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26AC" w14:textId="3FDD5C4E" w:rsidR="00E0300C" w:rsidRPr="00E0300C" w:rsidRDefault="00E0300C" w:rsidP="00E0300C">
      <w:pPr>
        <w:ind w:right="2430"/>
        <w:jc w:val="right"/>
        <w:rPr>
          <w:rFonts w:ascii="Century Gothic" w:hAnsi="Century Gothic"/>
          <w:sz w:val="32"/>
          <w:szCs w:val="32"/>
        </w:rPr>
      </w:pPr>
      <w:r>
        <w:rPr>
          <w:rFonts w:ascii="Century Gothic" w:hAnsi="Century Gothic"/>
          <w:sz w:val="32"/>
          <w:szCs w:val="32"/>
        </w:rPr>
        <w:t>Name:</w:t>
      </w:r>
    </w:p>
    <w:p w14:paraId="5A3E8378" w14:textId="494DB278" w:rsidR="008966E7" w:rsidRDefault="00B87031" w:rsidP="00454893">
      <w:pPr>
        <w:jc w:val="center"/>
        <w:rPr>
          <w:rFonts w:ascii="Century Gothic" w:hAnsi="Century Gothic"/>
          <w:b/>
          <w:bCs/>
          <w:sz w:val="32"/>
          <w:szCs w:val="32"/>
        </w:rPr>
      </w:pPr>
      <w:r>
        <w:rPr>
          <w:rFonts w:ascii="Century Gothic" w:hAnsi="Century Gothic"/>
          <w:b/>
          <w:bCs/>
          <w:sz w:val="32"/>
          <w:szCs w:val="32"/>
        </w:rPr>
        <w:t xml:space="preserve">Virtual </w:t>
      </w:r>
      <w:r w:rsidR="008966E7" w:rsidRPr="00454893">
        <w:rPr>
          <w:rFonts w:ascii="Century Gothic" w:hAnsi="Century Gothic"/>
          <w:b/>
          <w:bCs/>
          <w:sz w:val="32"/>
          <w:szCs w:val="32"/>
        </w:rPr>
        <w:t>Module 4 H</w:t>
      </w:r>
      <w:r w:rsidR="00454893" w:rsidRPr="00454893">
        <w:rPr>
          <w:rFonts w:ascii="Century Gothic" w:hAnsi="Century Gothic"/>
          <w:b/>
          <w:bCs/>
          <w:sz w:val="32"/>
          <w:szCs w:val="32"/>
        </w:rPr>
        <w:t>omework Worksheet</w:t>
      </w:r>
    </w:p>
    <w:p w14:paraId="509B4633" w14:textId="34106053" w:rsidR="00B87031" w:rsidRDefault="50A8EE33" w:rsidP="17F09D3C">
      <w:pPr>
        <w:pStyle w:val="NormalWeb"/>
        <w:shd w:val="clear" w:color="auto" w:fill="FFFFFF" w:themeFill="background1"/>
        <w:spacing w:after="0" w:line="360" w:lineRule="atLeast"/>
        <w:rPr>
          <w:rFonts w:ascii="Century Gothic" w:hAnsi="Century Gothic" w:cs="Segoe UI"/>
          <w:i/>
          <w:iCs/>
          <w:color w:val="212529"/>
        </w:rPr>
      </w:pPr>
      <w:r w:rsidRPr="17F09D3C">
        <w:rPr>
          <w:rFonts w:ascii="Century Gothic" w:hAnsi="Century Gothic" w:cs="Segoe UI"/>
          <w:b/>
          <w:bCs/>
          <w:i/>
          <w:iCs/>
          <w:color w:val="212529"/>
        </w:rPr>
        <w:t xml:space="preserve">Directions: </w:t>
      </w:r>
      <w:r w:rsidRPr="17F09D3C">
        <w:rPr>
          <w:rFonts w:ascii="Century Gothic" w:hAnsi="Century Gothic" w:cs="Segoe UI"/>
          <w:i/>
          <w:iCs/>
          <w:color w:val="212529"/>
        </w:rPr>
        <w:t xml:space="preserve">Please review the Virtual </w:t>
      </w:r>
      <w:r w:rsidR="091F5073" w:rsidRPr="17F09D3C">
        <w:rPr>
          <w:rFonts w:ascii="Century Gothic" w:hAnsi="Century Gothic" w:cs="Segoe UI"/>
          <w:i/>
          <w:iCs/>
          <w:color w:val="212529"/>
        </w:rPr>
        <w:t xml:space="preserve">Module </w:t>
      </w:r>
      <w:r w:rsidR="625538E0" w:rsidRPr="17F09D3C">
        <w:rPr>
          <w:rFonts w:ascii="Century Gothic" w:hAnsi="Century Gothic" w:cs="Segoe UI"/>
          <w:i/>
          <w:iCs/>
          <w:color w:val="212529"/>
        </w:rPr>
        <w:t>4</w:t>
      </w:r>
      <w:r w:rsidRPr="17F09D3C">
        <w:rPr>
          <w:rFonts w:ascii="Century Gothic" w:hAnsi="Century Gothic" w:cs="Segoe UI"/>
          <w:i/>
          <w:iCs/>
          <w:color w:val="212529"/>
        </w:rPr>
        <w:t xml:space="preserve"> Homework document, the accompanying PDFs, and videos, then use that information to complete the questions below.</w:t>
      </w:r>
    </w:p>
    <w:p w14:paraId="6FE0E3F9" w14:textId="77777777" w:rsidR="00B87031" w:rsidRPr="00CE2842" w:rsidRDefault="00B87031" w:rsidP="00B87031">
      <w:pPr>
        <w:pStyle w:val="NormalWeb"/>
        <w:shd w:val="clear" w:color="auto" w:fill="FFFFFF" w:themeFill="background1"/>
        <w:spacing w:before="0" w:beforeAutospacing="0" w:after="0" w:afterAutospacing="0" w:line="360" w:lineRule="atLeast"/>
        <w:rPr>
          <w:rFonts w:ascii="Century Gothic" w:hAnsi="Century Gothic" w:cs="Segoe UI"/>
          <w:i/>
          <w:iCs/>
          <w:color w:val="212529"/>
          <w:sz w:val="20"/>
          <w:szCs w:val="20"/>
        </w:rPr>
      </w:pPr>
      <w:r w:rsidRPr="00CE2842">
        <w:rPr>
          <w:rFonts w:ascii="Century Gothic" w:hAnsi="Century Gothic" w:cs="Segoe UI"/>
          <w:b/>
          <w:bCs/>
          <w:i/>
          <w:iCs/>
          <w:color w:val="212529"/>
          <w:sz w:val="20"/>
          <w:szCs w:val="20"/>
        </w:rPr>
        <w:t>Before You Begin:</w:t>
      </w:r>
    </w:p>
    <w:p w14:paraId="2196B24F" w14:textId="77777777" w:rsidR="00B87031" w:rsidRPr="00CE2842" w:rsidRDefault="50A8EE33" w:rsidP="00B87031">
      <w:pPr>
        <w:pStyle w:val="NormalWeb"/>
        <w:shd w:val="clear" w:color="auto" w:fill="FFFFFF" w:themeFill="background1"/>
        <w:spacing w:before="0" w:beforeAutospacing="0" w:after="0" w:afterAutospacing="0"/>
        <w:ind w:firstLine="720"/>
        <w:rPr>
          <w:rFonts w:ascii="Century Gothic" w:hAnsi="Century Gothic" w:cs="Segoe UI"/>
          <w:i/>
          <w:iCs/>
          <w:color w:val="212529"/>
          <w:sz w:val="20"/>
          <w:szCs w:val="20"/>
        </w:rPr>
      </w:pPr>
      <w:r w:rsidRPr="17F09D3C">
        <w:rPr>
          <w:rFonts w:ascii="Century Gothic" w:hAnsi="Century Gothic" w:cs="Segoe UI"/>
          <w:i/>
          <w:iCs/>
          <w:color w:val="212529"/>
          <w:sz w:val="20"/>
          <w:szCs w:val="20"/>
        </w:rPr>
        <w:t xml:space="preserve">Save a copy of this document </w:t>
      </w:r>
      <w:proofErr w:type="gramStart"/>
      <w:r w:rsidRPr="17F09D3C">
        <w:rPr>
          <w:rFonts w:ascii="Century Gothic" w:hAnsi="Century Gothic" w:cs="Segoe UI"/>
          <w:i/>
          <w:iCs/>
          <w:color w:val="212529"/>
          <w:sz w:val="20"/>
          <w:szCs w:val="20"/>
        </w:rPr>
        <w:t>to</w:t>
      </w:r>
      <w:proofErr w:type="gramEnd"/>
      <w:r w:rsidRPr="17F09D3C">
        <w:rPr>
          <w:rFonts w:ascii="Century Gothic" w:hAnsi="Century Gothic" w:cs="Segoe UI"/>
          <w:i/>
          <w:iCs/>
          <w:color w:val="212529"/>
          <w:sz w:val="20"/>
          <w:szCs w:val="20"/>
        </w:rPr>
        <w:t xml:space="preserve"> your computer: </w:t>
      </w:r>
    </w:p>
    <w:p w14:paraId="28CF47E2" w14:textId="18A3C043" w:rsidR="79CD072B" w:rsidRDefault="79CD072B" w:rsidP="17F09D3C">
      <w:pPr>
        <w:pStyle w:val="NormalWeb"/>
        <w:numPr>
          <w:ilvl w:val="1"/>
          <w:numId w:val="6"/>
        </w:numPr>
        <w:shd w:val="clear" w:color="auto" w:fill="FFFFFF" w:themeFill="background1"/>
        <w:spacing w:before="0" w:beforeAutospacing="0" w:after="0" w:afterAutospacing="0"/>
        <w:rPr>
          <w:rFonts w:ascii="Century Gothic" w:hAnsi="Century Gothic" w:cs="Segoe UI"/>
          <w:i/>
          <w:iCs/>
          <w:color w:val="212529"/>
          <w:sz w:val="20"/>
          <w:szCs w:val="20"/>
        </w:rPr>
      </w:pPr>
      <w:r w:rsidRPr="17F09D3C">
        <w:rPr>
          <w:rFonts w:ascii="Century Gothic" w:hAnsi="Century Gothic" w:cs="Segoe UI"/>
          <w:i/>
          <w:iCs/>
          <w:color w:val="212529"/>
          <w:sz w:val="20"/>
          <w:szCs w:val="20"/>
        </w:rPr>
        <w:t>Click on the yellow button near the top titled “Enable Editing”</w:t>
      </w:r>
    </w:p>
    <w:p w14:paraId="2D433513" w14:textId="77777777" w:rsidR="00B87031" w:rsidRPr="00CE2842" w:rsidRDefault="00B87031" w:rsidP="00B87031">
      <w:pPr>
        <w:pStyle w:val="NormalWeb"/>
        <w:numPr>
          <w:ilvl w:val="1"/>
          <w:numId w:val="6"/>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Click </w:t>
      </w:r>
      <w:r w:rsidRPr="00852C9C">
        <w:rPr>
          <w:rFonts w:ascii="Century Gothic" w:hAnsi="Century Gothic" w:cs="Segoe UI"/>
          <w:color w:val="212529"/>
          <w:sz w:val="20"/>
          <w:szCs w:val="20"/>
        </w:rPr>
        <w:t>File</w:t>
      </w:r>
      <w:r w:rsidRPr="00CE2842">
        <w:rPr>
          <w:rFonts w:ascii="Century Gothic" w:hAnsi="Century Gothic" w:cs="Segoe UI"/>
          <w:i/>
          <w:iCs/>
          <w:color w:val="212529"/>
          <w:sz w:val="20"/>
          <w:szCs w:val="20"/>
        </w:rPr>
        <w:t xml:space="preserve"> → </w:t>
      </w:r>
      <w:r w:rsidRPr="00852C9C">
        <w:rPr>
          <w:rFonts w:ascii="Century Gothic" w:hAnsi="Century Gothic" w:cs="Segoe UI"/>
          <w:color w:val="212529"/>
          <w:sz w:val="20"/>
          <w:szCs w:val="20"/>
        </w:rPr>
        <w:t>Save As</w:t>
      </w:r>
      <w:r w:rsidRPr="00CE2842">
        <w:rPr>
          <w:rFonts w:ascii="Century Gothic" w:hAnsi="Century Gothic" w:cs="Segoe UI"/>
          <w:i/>
          <w:iCs/>
          <w:color w:val="212529"/>
          <w:sz w:val="20"/>
          <w:szCs w:val="20"/>
        </w:rPr>
        <w:t>.</w:t>
      </w:r>
    </w:p>
    <w:p w14:paraId="0657F279" w14:textId="77777777" w:rsidR="00B87031" w:rsidRPr="00CE2842" w:rsidRDefault="00B87031" w:rsidP="00B87031">
      <w:pPr>
        <w:pStyle w:val="NormalWeb"/>
        <w:numPr>
          <w:ilvl w:val="1"/>
          <w:numId w:val="6"/>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Choose a location you’ll remember (e.g., Desktop or Documents).</w:t>
      </w:r>
    </w:p>
    <w:p w14:paraId="76FDB3E4" w14:textId="77777777" w:rsidR="00B87031" w:rsidRPr="00CE2842" w:rsidRDefault="00B87031" w:rsidP="00B87031">
      <w:pPr>
        <w:pStyle w:val="NormalWeb"/>
        <w:numPr>
          <w:ilvl w:val="1"/>
          <w:numId w:val="6"/>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Rename the file with your name (e.g., </w:t>
      </w:r>
      <w:r>
        <w:rPr>
          <w:rFonts w:ascii="Century Gothic" w:hAnsi="Century Gothic" w:cs="Segoe UI"/>
          <w:i/>
          <w:iCs/>
          <w:color w:val="212529"/>
          <w:sz w:val="20"/>
          <w:szCs w:val="20"/>
        </w:rPr>
        <w:t>Module 2 HW-</w:t>
      </w:r>
      <w:r w:rsidRPr="00CE2842">
        <w:rPr>
          <w:rFonts w:ascii="Century Gothic" w:hAnsi="Century Gothic" w:cs="Segoe UI"/>
          <w:i/>
          <w:iCs/>
          <w:color w:val="212529"/>
          <w:sz w:val="20"/>
          <w:szCs w:val="20"/>
        </w:rPr>
        <w:t>JaimeM.docx).</w:t>
      </w:r>
    </w:p>
    <w:p w14:paraId="7DEB2AE9" w14:textId="77777777" w:rsidR="00B87031" w:rsidRPr="00971B03" w:rsidRDefault="00B87031" w:rsidP="00B87031">
      <w:pPr>
        <w:pStyle w:val="NormalWeb"/>
        <w:shd w:val="clear" w:color="auto" w:fill="FFFFFF" w:themeFill="background1"/>
        <w:spacing w:before="0" w:beforeAutospacing="0" w:after="0" w:afterAutospacing="0"/>
        <w:rPr>
          <w:rFonts w:ascii="Century Gothic" w:hAnsi="Century Gothic" w:cs="Segoe UI"/>
          <w:b/>
          <w:bCs/>
          <w:i/>
          <w:iCs/>
          <w:color w:val="212529"/>
          <w:sz w:val="20"/>
          <w:szCs w:val="20"/>
        </w:rPr>
      </w:pPr>
      <w:r w:rsidRPr="00CE2842">
        <w:rPr>
          <w:rFonts w:ascii="Century Gothic" w:hAnsi="Century Gothic" w:cs="Segoe UI"/>
          <w:b/>
          <w:bCs/>
          <w:i/>
          <w:iCs/>
          <w:color w:val="212529"/>
          <w:sz w:val="20"/>
          <w:szCs w:val="20"/>
        </w:rPr>
        <w:t xml:space="preserve">How to Complete the Questions: </w:t>
      </w:r>
    </w:p>
    <w:p w14:paraId="41DA1ADD" w14:textId="77777777" w:rsidR="00B87031" w:rsidRPr="00971B03" w:rsidRDefault="00B87031" w:rsidP="00B87031">
      <w:pPr>
        <w:pStyle w:val="NormalWeb"/>
        <w:numPr>
          <w:ilvl w:val="0"/>
          <w:numId w:val="8"/>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Open your saved copy. </w:t>
      </w:r>
    </w:p>
    <w:p w14:paraId="6745719D" w14:textId="77777777" w:rsidR="00B87031" w:rsidRPr="00971B03" w:rsidRDefault="00B87031" w:rsidP="00B87031">
      <w:pPr>
        <w:pStyle w:val="NormalWeb"/>
        <w:numPr>
          <w:ilvl w:val="0"/>
          <w:numId w:val="8"/>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Read each question carefully</w:t>
      </w:r>
      <w:r>
        <w:rPr>
          <w:rFonts w:ascii="Century Gothic" w:hAnsi="Century Gothic" w:cs="Segoe UI"/>
          <w:i/>
          <w:iCs/>
          <w:color w:val="212529"/>
          <w:sz w:val="20"/>
          <w:szCs w:val="20"/>
        </w:rPr>
        <w:t xml:space="preserve"> and </w:t>
      </w:r>
      <w:proofErr w:type="gramStart"/>
      <w:r>
        <w:rPr>
          <w:rFonts w:ascii="Century Gothic" w:hAnsi="Century Gothic" w:cs="Segoe UI"/>
          <w:i/>
          <w:iCs/>
          <w:color w:val="212529"/>
          <w:sz w:val="20"/>
          <w:szCs w:val="20"/>
        </w:rPr>
        <w:t>refer back</w:t>
      </w:r>
      <w:proofErr w:type="gramEnd"/>
      <w:r>
        <w:rPr>
          <w:rFonts w:ascii="Century Gothic" w:hAnsi="Century Gothic" w:cs="Segoe UI"/>
          <w:i/>
          <w:iCs/>
          <w:color w:val="212529"/>
          <w:sz w:val="20"/>
          <w:szCs w:val="20"/>
        </w:rPr>
        <w:t xml:space="preserve"> to the homework document, pdfs, or videos if necessary</w:t>
      </w:r>
      <w:r w:rsidRPr="00CE2842">
        <w:rPr>
          <w:rFonts w:ascii="Century Gothic" w:hAnsi="Century Gothic" w:cs="Segoe UI"/>
          <w:i/>
          <w:iCs/>
          <w:color w:val="212529"/>
          <w:sz w:val="20"/>
          <w:szCs w:val="20"/>
        </w:rPr>
        <w:t xml:space="preserve">. </w:t>
      </w:r>
    </w:p>
    <w:p w14:paraId="6E24925D" w14:textId="77777777" w:rsidR="00B87031" w:rsidRDefault="00B87031" w:rsidP="00B87031">
      <w:pPr>
        <w:pStyle w:val="NormalWeb"/>
        <w:numPr>
          <w:ilvl w:val="0"/>
          <w:numId w:val="8"/>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Type your answers directly in the space provided under each question.</w:t>
      </w:r>
    </w:p>
    <w:p w14:paraId="0C0FDD12" w14:textId="77777777" w:rsidR="00B87031" w:rsidRDefault="00B87031" w:rsidP="00B87031">
      <w:pPr>
        <w:pStyle w:val="NormalWeb"/>
        <w:numPr>
          <w:ilvl w:val="1"/>
          <w:numId w:val="8"/>
        </w:numPr>
        <w:shd w:val="clear" w:color="auto" w:fill="FFFFFF" w:themeFill="background1"/>
        <w:spacing w:before="0" w:beforeAutospacing="0" w:after="0" w:afterAutospacing="0"/>
        <w:rPr>
          <w:rFonts w:ascii="Century Gothic" w:hAnsi="Century Gothic" w:cs="Segoe UI"/>
          <w:i/>
          <w:iCs/>
          <w:color w:val="212529"/>
          <w:sz w:val="20"/>
          <w:szCs w:val="20"/>
        </w:rPr>
      </w:pPr>
      <w:r w:rsidRPr="00930FE9">
        <w:rPr>
          <w:rFonts w:ascii="Century Gothic" w:hAnsi="Century Gothic" w:cs="Segoe UI"/>
          <w:i/>
          <w:iCs/>
          <w:color w:val="212529"/>
          <w:sz w:val="20"/>
          <w:szCs w:val="20"/>
        </w:rPr>
        <w:t>click in the blank space and start typing.</w:t>
      </w:r>
    </w:p>
    <w:p w14:paraId="57A0A293" w14:textId="37B6C04D" w:rsidR="00B87031" w:rsidRPr="00A020C3" w:rsidRDefault="50A8EE33" w:rsidP="17F09D3C">
      <w:pPr>
        <w:pStyle w:val="NormalWeb"/>
        <w:numPr>
          <w:ilvl w:val="0"/>
          <w:numId w:val="8"/>
        </w:numPr>
        <w:shd w:val="clear" w:color="auto" w:fill="FFFFFF" w:themeFill="background1"/>
        <w:spacing w:before="0" w:beforeAutospacing="0" w:after="0" w:afterAutospacing="0"/>
        <w:rPr>
          <w:rFonts w:ascii="Century Gothic" w:hAnsi="Century Gothic" w:cs="Segoe UI"/>
          <w:i/>
          <w:iCs/>
          <w:color w:val="212529"/>
          <w:sz w:val="20"/>
          <w:szCs w:val="20"/>
        </w:rPr>
      </w:pPr>
      <w:r w:rsidRPr="17F09D3C">
        <w:rPr>
          <w:rFonts w:ascii="Century Gothic" w:hAnsi="Century Gothic" w:cs="Segoe UI"/>
          <w:i/>
          <w:iCs/>
          <w:color w:val="212529"/>
          <w:sz w:val="20"/>
          <w:szCs w:val="20"/>
        </w:rPr>
        <w:t>Save your work as you go.</w:t>
      </w:r>
    </w:p>
    <w:p w14:paraId="4889D398" w14:textId="42601A61" w:rsidR="00B87031" w:rsidRDefault="50A8EE33" w:rsidP="17F09D3C">
      <w:pPr>
        <w:pStyle w:val="NormalWeb"/>
        <w:numPr>
          <w:ilvl w:val="0"/>
          <w:numId w:val="7"/>
        </w:numPr>
        <w:shd w:val="clear" w:color="auto" w:fill="FFFFFF" w:themeFill="background1"/>
        <w:spacing w:before="0" w:beforeAutospacing="0" w:after="0" w:afterAutospacing="0"/>
        <w:rPr>
          <w:rFonts w:ascii="Century Gothic" w:hAnsi="Century Gothic" w:cs="Segoe UI"/>
          <w:i/>
          <w:iCs/>
          <w:color w:val="212529"/>
          <w:sz w:val="20"/>
          <w:szCs w:val="20"/>
        </w:rPr>
      </w:pPr>
      <w:r w:rsidRPr="17F09D3C">
        <w:rPr>
          <w:rFonts w:ascii="Century Gothic" w:hAnsi="Century Gothic" w:cs="Segoe UI"/>
          <w:i/>
          <w:iCs/>
          <w:color w:val="212529"/>
          <w:sz w:val="20"/>
          <w:szCs w:val="20"/>
        </w:rPr>
        <w:t xml:space="preserve">Submit your completed document via email to </w:t>
      </w:r>
      <w:hyperlink r:id="rId8">
        <w:r w:rsidRPr="17F09D3C">
          <w:rPr>
            <w:rStyle w:val="Hyperlink"/>
            <w:rFonts w:ascii="Century Gothic" w:hAnsi="Century Gothic" w:cs="Segoe UI"/>
            <w:i/>
            <w:iCs/>
            <w:sz w:val="20"/>
            <w:szCs w:val="20"/>
          </w:rPr>
          <w:t>sasmith@courts.az.gov</w:t>
        </w:r>
      </w:hyperlink>
      <w:r w:rsidRPr="17F09D3C">
        <w:rPr>
          <w:rFonts w:ascii="Century Gothic" w:hAnsi="Century Gothic" w:cs="Segoe UI"/>
          <w:i/>
          <w:iCs/>
          <w:color w:val="212529"/>
          <w:sz w:val="20"/>
          <w:szCs w:val="20"/>
        </w:rPr>
        <w:t xml:space="preserve">, </w:t>
      </w:r>
      <w:hyperlink r:id="rId9">
        <w:r w:rsidRPr="17F09D3C">
          <w:rPr>
            <w:rStyle w:val="Hyperlink"/>
            <w:rFonts w:ascii="Century Gothic" w:hAnsi="Century Gothic" w:cs="Segoe UI"/>
            <w:i/>
            <w:iCs/>
            <w:sz w:val="20"/>
            <w:szCs w:val="20"/>
          </w:rPr>
          <w:t>jmccowan@courts.az.gov</w:t>
        </w:r>
      </w:hyperlink>
      <w:r w:rsidRPr="17F09D3C">
        <w:rPr>
          <w:rFonts w:ascii="Century Gothic" w:hAnsi="Century Gothic" w:cs="Segoe UI"/>
          <w:i/>
          <w:iCs/>
          <w:color w:val="212529"/>
          <w:sz w:val="20"/>
          <w:szCs w:val="20"/>
        </w:rPr>
        <w:t xml:space="preserve">, </w:t>
      </w:r>
      <w:r w:rsidR="10E678A4" w:rsidRPr="17F09D3C">
        <w:rPr>
          <w:rFonts w:ascii="Century Gothic" w:hAnsi="Century Gothic" w:cs="Segoe UI"/>
          <w:i/>
          <w:iCs/>
          <w:color w:val="212529"/>
          <w:sz w:val="20"/>
          <w:szCs w:val="20"/>
        </w:rPr>
        <w:t>and</w:t>
      </w:r>
      <w:r w:rsidRPr="17F09D3C">
        <w:rPr>
          <w:rFonts w:ascii="Century Gothic" w:hAnsi="Century Gothic" w:cs="Segoe UI"/>
          <w:i/>
          <w:iCs/>
          <w:color w:val="212529"/>
          <w:sz w:val="20"/>
          <w:szCs w:val="20"/>
        </w:rPr>
        <w:t xml:space="preserve"> </w:t>
      </w:r>
      <w:hyperlink r:id="rId10">
        <w:r w:rsidRPr="17F09D3C">
          <w:rPr>
            <w:rStyle w:val="Hyperlink"/>
            <w:rFonts w:ascii="Century Gothic" w:hAnsi="Century Gothic" w:cs="Segoe UI"/>
            <w:i/>
            <w:iCs/>
            <w:sz w:val="20"/>
            <w:szCs w:val="20"/>
          </w:rPr>
          <w:t>jamaldonado@courts.az.gov</w:t>
        </w:r>
      </w:hyperlink>
      <w:r w:rsidRPr="17F09D3C">
        <w:rPr>
          <w:rFonts w:ascii="Century Gothic" w:hAnsi="Century Gothic" w:cs="Segoe UI"/>
          <w:i/>
          <w:iCs/>
          <w:color w:val="212529"/>
          <w:sz w:val="20"/>
          <w:szCs w:val="20"/>
        </w:rPr>
        <w:t xml:space="preserve">. </w:t>
      </w:r>
    </w:p>
    <w:p w14:paraId="6A874129" w14:textId="77777777" w:rsidR="00B87031" w:rsidRPr="00C7083B" w:rsidRDefault="00B87031" w:rsidP="00B87031">
      <w:pPr>
        <w:pStyle w:val="NormalWeb"/>
        <w:numPr>
          <w:ilvl w:val="1"/>
          <w:numId w:val="7"/>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Open your email program (e.g., Outlook, Gmail).</w:t>
      </w:r>
    </w:p>
    <w:p w14:paraId="61DBC504" w14:textId="77777777" w:rsidR="00B87031" w:rsidRPr="00C7083B" w:rsidRDefault="00B87031" w:rsidP="00B87031">
      <w:pPr>
        <w:pStyle w:val="NormalWeb"/>
        <w:numPr>
          <w:ilvl w:val="1"/>
          <w:numId w:val="7"/>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Find the original email and click </w:t>
      </w:r>
      <w:r w:rsidRPr="00746A36">
        <w:rPr>
          <w:rFonts w:ascii="Century Gothic" w:hAnsi="Century Gothic" w:cs="Segoe UI"/>
          <w:sz w:val="20"/>
          <w:szCs w:val="20"/>
        </w:rPr>
        <w:t>Reply All</w:t>
      </w:r>
      <w:r w:rsidRPr="00C7083B">
        <w:rPr>
          <w:rFonts w:ascii="Century Gothic" w:hAnsi="Century Gothic" w:cs="Segoe UI"/>
          <w:i/>
          <w:iCs/>
          <w:sz w:val="20"/>
          <w:szCs w:val="20"/>
        </w:rPr>
        <w:t xml:space="preserve"> or, to open a new email, click </w:t>
      </w:r>
      <w:r w:rsidRPr="00746A36">
        <w:rPr>
          <w:rFonts w:ascii="Century Gothic" w:hAnsi="Century Gothic" w:cs="Segoe UI"/>
          <w:sz w:val="20"/>
          <w:szCs w:val="20"/>
        </w:rPr>
        <w:t>New Email</w:t>
      </w:r>
      <w:r w:rsidRPr="00C7083B">
        <w:rPr>
          <w:rFonts w:ascii="Century Gothic" w:hAnsi="Century Gothic" w:cs="Segoe UI"/>
          <w:i/>
          <w:iCs/>
          <w:sz w:val="20"/>
          <w:szCs w:val="20"/>
        </w:rPr>
        <w:t xml:space="preserve"> or </w:t>
      </w:r>
      <w:r w:rsidRPr="00746A36">
        <w:rPr>
          <w:rFonts w:ascii="Century Gothic" w:hAnsi="Century Gothic" w:cs="Segoe UI"/>
          <w:sz w:val="20"/>
          <w:szCs w:val="20"/>
        </w:rPr>
        <w:t>Compose</w:t>
      </w:r>
      <w:r w:rsidRPr="00C7083B">
        <w:rPr>
          <w:rFonts w:ascii="Century Gothic" w:hAnsi="Century Gothic" w:cs="Segoe UI"/>
          <w:i/>
          <w:iCs/>
          <w:sz w:val="20"/>
          <w:szCs w:val="20"/>
        </w:rPr>
        <w:t xml:space="preserve"> and enter the recipient’s email address (see above)</w:t>
      </w:r>
    </w:p>
    <w:p w14:paraId="472225B6" w14:textId="77777777" w:rsidR="00B87031" w:rsidRPr="00C7083B" w:rsidRDefault="00B87031" w:rsidP="00B87031">
      <w:pPr>
        <w:pStyle w:val="NormalWeb"/>
        <w:numPr>
          <w:ilvl w:val="1"/>
          <w:numId w:val="7"/>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Click </w:t>
      </w:r>
      <w:r w:rsidRPr="00746A36">
        <w:rPr>
          <w:rFonts w:ascii="Century Gothic" w:hAnsi="Century Gothic" w:cs="Segoe UI"/>
          <w:sz w:val="20"/>
          <w:szCs w:val="20"/>
        </w:rPr>
        <w:t>Attach File</w:t>
      </w:r>
      <w:r w:rsidRPr="00C7083B">
        <w:rPr>
          <w:rFonts w:ascii="Century Gothic" w:hAnsi="Century Gothic" w:cs="Segoe UI"/>
          <w:i/>
          <w:iCs/>
          <w:sz w:val="20"/>
          <w:szCs w:val="20"/>
        </w:rPr>
        <w:t xml:space="preserve"> (look for a paperclip icon).</w:t>
      </w:r>
    </w:p>
    <w:p w14:paraId="040D893E" w14:textId="77777777" w:rsidR="00B87031" w:rsidRPr="00C7083B" w:rsidRDefault="00B87031" w:rsidP="00B87031">
      <w:pPr>
        <w:pStyle w:val="NormalWeb"/>
        <w:numPr>
          <w:ilvl w:val="1"/>
          <w:numId w:val="7"/>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Browse to where you </w:t>
      </w:r>
      <w:proofErr w:type="gramStart"/>
      <w:r w:rsidRPr="00C7083B">
        <w:rPr>
          <w:rFonts w:ascii="Century Gothic" w:hAnsi="Century Gothic" w:cs="Segoe UI"/>
          <w:i/>
          <w:iCs/>
          <w:sz w:val="20"/>
          <w:szCs w:val="20"/>
        </w:rPr>
        <w:t>saved</w:t>
      </w:r>
      <w:proofErr w:type="gramEnd"/>
      <w:r w:rsidRPr="00C7083B">
        <w:rPr>
          <w:rFonts w:ascii="Century Gothic" w:hAnsi="Century Gothic" w:cs="Segoe UI"/>
          <w:i/>
          <w:iCs/>
          <w:sz w:val="20"/>
          <w:szCs w:val="20"/>
        </w:rPr>
        <w:t xml:space="preserve"> your document, select it, and click </w:t>
      </w:r>
      <w:r w:rsidRPr="00746A36">
        <w:rPr>
          <w:rFonts w:ascii="Century Gothic" w:hAnsi="Century Gothic" w:cs="Segoe UI"/>
          <w:sz w:val="20"/>
          <w:szCs w:val="20"/>
        </w:rPr>
        <w:t>Open</w:t>
      </w:r>
      <w:r w:rsidRPr="00C7083B">
        <w:rPr>
          <w:rFonts w:ascii="Century Gothic" w:hAnsi="Century Gothic" w:cs="Segoe UI"/>
          <w:i/>
          <w:iCs/>
          <w:sz w:val="20"/>
          <w:szCs w:val="20"/>
        </w:rPr>
        <w:t>.</w:t>
      </w:r>
    </w:p>
    <w:p w14:paraId="1656C600" w14:textId="77777777" w:rsidR="00B87031" w:rsidRPr="00C7083B" w:rsidRDefault="00B87031" w:rsidP="00B87031">
      <w:pPr>
        <w:pStyle w:val="NormalWeb"/>
        <w:numPr>
          <w:ilvl w:val="1"/>
          <w:numId w:val="7"/>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The document should now be attached, and you can click </w:t>
      </w:r>
      <w:r w:rsidRPr="006B2E5F">
        <w:rPr>
          <w:rFonts w:ascii="Century Gothic" w:hAnsi="Century Gothic" w:cs="Segoe UI"/>
          <w:sz w:val="20"/>
          <w:szCs w:val="20"/>
        </w:rPr>
        <w:t>Send</w:t>
      </w:r>
      <w:r w:rsidRPr="00C7083B">
        <w:rPr>
          <w:rFonts w:ascii="Century Gothic" w:hAnsi="Century Gothic" w:cs="Segoe UI"/>
          <w:i/>
          <w:iCs/>
          <w:sz w:val="20"/>
          <w:szCs w:val="20"/>
        </w:rPr>
        <w:t>.</w:t>
      </w:r>
    </w:p>
    <w:p w14:paraId="19F6A380" w14:textId="77777777" w:rsidR="00B87031" w:rsidRDefault="00B87031" w:rsidP="00B87031">
      <w:pPr>
        <w:pStyle w:val="NormalWeb"/>
        <w:shd w:val="clear" w:color="auto" w:fill="FFFFFF" w:themeFill="background1"/>
        <w:spacing w:before="0" w:beforeAutospacing="0" w:after="0" w:afterAutospacing="0"/>
        <w:rPr>
          <w:rFonts w:ascii="Century Gothic" w:hAnsi="Century Gothic" w:cs="Segoe UI"/>
          <w:i/>
          <w:iCs/>
          <w:color w:val="212529"/>
          <w:sz w:val="20"/>
          <w:szCs w:val="20"/>
        </w:rPr>
      </w:pPr>
    </w:p>
    <w:p w14:paraId="25EB3381" w14:textId="77777777" w:rsidR="00B87031" w:rsidRDefault="00B87031" w:rsidP="00B87031">
      <w:pPr>
        <w:pStyle w:val="NormalWeb"/>
        <w:shd w:val="clear" w:color="auto" w:fill="FFFFFF" w:themeFill="background1"/>
        <w:spacing w:before="0" w:beforeAutospacing="0" w:after="0" w:afterAutospacing="0" w:line="360" w:lineRule="atLeast"/>
        <w:jc w:val="center"/>
        <w:rPr>
          <w:rFonts w:ascii="Century Gothic" w:hAnsi="Century Gothic" w:cs="Segoe UI"/>
          <w:b/>
          <w:bCs/>
          <w:i/>
          <w:iCs/>
          <w:color w:val="FF0000"/>
          <w:sz w:val="20"/>
          <w:szCs w:val="20"/>
        </w:rPr>
      </w:pPr>
      <w:r w:rsidRPr="00E06B58">
        <w:rPr>
          <w:rFonts w:ascii="Century Gothic" w:hAnsi="Century Gothic" w:cs="Segoe UI"/>
          <w:b/>
          <w:bCs/>
          <w:i/>
          <w:iCs/>
          <w:color w:val="FF0000"/>
          <w:sz w:val="20"/>
          <w:szCs w:val="20"/>
        </w:rPr>
        <w:t>This homework is due by Sunday.</w:t>
      </w:r>
    </w:p>
    <w:p w14:paraId="406B01BB" w14:textId="77777777" w:rsidR="00B87031" w:rsidRDefault="00B87031" w:rsidP="00B301B1">
      <w:pPr>
        <w:pStyle w:val="NormalWeb"/>
        <w:shd w:val="clear" w:color="auto" w:fill="FFFFFF" w:themeFill="background1"/>
        <w:spacing w:before="0" w:beforeAutospacing="0" w:after="0" w:afterAutospacing="0" w:line="360" w:lineRule="atLeast"/>
        <w:rPr>
          <w:rFonts w:ascii="Century Gothic" w:hAnsi="Century Gothic" w:cs="Segoe UI"/>
          <w:sz w:val="20"/>
          <w:szCs w:val="20"/>
        </w:rPr>
      </w:pPr>
    </w:p>
    <w:p w14:paraId="10C7CB87" w14:textId="3317EB7C" w:rsidR="589B02A1" w:rsidRDefault="589B02A1" w:rsidP="27DA2DF9">
      <w:pPr>
        <w:pStyle w:val="NormalWeb"/>
        <w:shd w:val="clear" w:color="auto" w:fill="FFFFFF" w:themeFill="background1"/>
        <w:spacing w:before="0" w:beforeAutospacing="0" w:after="0" w:afterAutospacing="0" w:line="360" w:lineRule="atLeast"/>
        <w:rPr>
          <w:rFonts w:ascii="Century Gothic" w:hAnsi="Century Gothic" w:cs="Segoe UI"/>
          <w:color w:val="0070C0"/>
        </w:rPr>
      </w:pPr>
      <w:r w:rsidRPr="27DA2DF9">
        <w:rPr>
          <w:rFonts w:ascii="Century Gothic" w:hAnsi="Century Gothic" w:cs="Segoe UI"/>
          <w:b/>
          <w:bCs/>
        </w:rPr>
        <w:t>Activity 4.</w:t>
      </w:r>
      <w:r w:rsidR="3065E695" w:rsidRPr="27DA2DF9">
        <w:rPr>
          <w:rFonts w:ascii="Century Gothic" w:hAnsi="Century Gothic" w:cs="Segoe UI"/>
          <w:b/>
          <w:bCs/>
        </w:rPr>
        <w:t xml:space="preserve">2 – </w:t>
      </w:r>
      <w:r w:rsidR="25B4ED12" w:rsidRPr="27DA2DF9">
        <w:rPr>
          <w:rFonts w:ascii="Century Gothic" w:hAnsi="Century Gothic" w:cs="Segoe UI"/>
        </w:rPr>
        <w:t>How does understanding addiction as a chronic medical condition rather than a moral failing change the way you think about supporting parents and children in dependency cases?</w:t>
      </w:r>
    </w:p>
    <w:p w14:paraId="6D6FBECA" w14:textId="3D8EFBCC" w:rsidR="27DA2DF9" w:rsidRDefault="27DA2DF9" w:rsidP="27DA2DF9">
      <w:pPr>
        <w:pStyle w:val="NormalWeb"/>
        <w:shd w:val="clear" w:color="auto" w:fill="FFFFFF" w:themeFill="background1"/>
        <w:spacing w:before="0" w:beforeAutospacing="0" w:after="0" w:afterAutospacing="0" w:line="360" w:lineRule="atLeast"/>
        <w:rPr>
          <w:rFonts w:ascii="Century Gothic" w:hAnsi="Century Gothic" w:cs="Segoe UI"/>
          <w:b/>
          <w:bCs/>
        </w:rPr>
      </w:pPr>
    </w:p>
    <w:p w14:paraId="502C57EC" w14:textId="77777777" w:rsidR="003D6E3B" w:rsidRDefault="003D6E3B" w:rsidP="27DA2DF9">
      <w:pPr>
        <w:pStyle w:val="NormalWeb"/>
        <w:shd w:val="clear" w:color="auto" w:fill="FFFFFF" w:themeFill="background1"/>
        <w:spacing w:before="0" w:beforeAutospacing="0" w:after="0" w:afterAutospacing="0" w:line="360" w:lineRule="atLeast"/>
        <w:rPr>
          <w:rFonts w:ascii="Century Gothic" w:hAnsi="Century Gothic" w:cs="Segoe UI"/>
          <w:b/>
          <w:bCs/>
        </w:rPr>
      </w:pPr>
    </w:p>
    <w:p w14:paraId="0288690D" w14:textId="22A4454E" w:rsidR="00116C46" w:rsidRDefault="00116C46"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35C3ED6A" w14:textId="1D4B3062" w:rsidR="000555E9" w:rsidRDefault="00116C46" w:rsidP="004D4506">
      <w:pPr>
        <w:pStyle w:val="NormalWeb"/>
        <w:shd w:val="clear" w:color="auto" w:fill="FFFFFF" w:themeFill="background1"/>
        <w:spacing w:before="0" w:beforeAutospacing="0" w:after="0" w:afterAutospacing="0" w:line="360" w:lineRule="atLeast"/>
        <w:rPr>
          <w:rFonts w:ascii="Century Gothic" w:hAnsi="Century Gothic" w:cs="Segoe UI"/>
        </w:rPr>
      </w:pPr>
      <w:r>
        <w:rPr>
          <w:rFonts w:ascii="Century Gothic" w:hAnsi="Century Gothic" w:cs="Segoe UI"/>
          <w:b/>
          <w:bCs/>
        </w:rPr>
        <w:t>Activity 4.</w:t>
      </w:r>
      <w:r w:rsidR="008D3487">
        <w:rPr>
          <w:rFonts w:ascii="Century Gothic" w:hAnsi="Century Gothic" w:cs="Segoe UI"/>
          <w:b/>
          <w:bCs/>
        </w:rPr>
        <w:t>4</w:t>
      </w:r>
      <w:r w:rsidR="008D3487">
        <w:rPr>
          <w:rFonts w:ascii="Century Gothic" w:hAnsi="Century Gothic" w:cs="Segoe UI"/>
        </w:rPr>
        <w:t xml:space="preserve"> – </w:t>
      </w:r>
      <w:r w:rsidR="00272787" w:rsidRPr="00272787">
        <w:rPr>
          <w:rFonts w:ascii="Century Gothic" w:hAnsi="Century Gothic" w:cs="Segoe UI"/>
        </w:rPr>
        <w:t>After reading the articles on stigma and trauma histories, identify one idea that challenged something you previously assumed, and one idea that reinforced something you already believed. Describe how each of these insights might show up in the way you talk with, advocate for, or write about parents in your CASA work.</w:t>
      </w:r>
    </w:p>
    <w:p w14:paraId="49047BDD" w14:textId="77777777" w:rsidR="00D263E2" w:rsidRDefault="000555E9" w:rsidP="004D4506">
      <w:pPr>
        <w:pStyle w:val="NormalWeb"/>
        <w:shd w:val="clear" w:color="auto" w:fill="FFFFFF" w:themeFill="background1"/>
        <w:spacing w:before="0" w:beforeAutospacing="0" w:after="0" w:afterAutospacing="0" w:line="360" w:lineRule="atLeast"/>
        <w:rPr>
          <w:rFonts w:ascii="Century Gothic" w:hAnsi="Century Gothic" w:cs="Segoe UI"/>
        </w:rPr>
      </w:pPr>
      <w:r>
        <w:rPr>
          <w:rFonts w:ascii="Century Gothic" w:hAnsi="Century Gothic" w:cs="Segoe UI"/>
          <w:b/>
          <w:bCs/>
        </w:rPr>
        <w:lastRenderedPageBreak/>
        <w:t xml:space="preserve">Activity 4.5 – </w:t>
      </w:r>
      <w:r>
        <w:rPr>
          <w:rFonts w:ascii="Century Gothic" w:hAnsi="Century Gothic" w:cs="Segoe UI"/>
        </w:rPr>
        <w:t xml:space="preserve">Share your thoughts on the common themes that you picked up on in the quotes from mothers who gave birth </w:t>
      </w:r>
      <w:r w:rsidR="00591866">
        <w:rPr>
          <w:rFonts w:ascii="Century Gothic" w:hAnsi="Century Gothic" w:cs="Segoe UI"/>
        </w:rPr>
        <w:t xml:space="preserve">to newborns exposed to substances. </w:t>
      </w:r>
    </w:p>
    <w:p w14:paraId="36F95C03" w14:textId="77777777" w:rsidR="00D263E2" w:rsidRDefault="00D263E2"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48578D87" w14:textId="77777777" w:rsidR="00E4525E" w:rsidRDefault="00E4525E"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01553089" w14:textId="77777777" w:rsidR="00E4525E" w:rsidRDefault="00E4525E"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5AF9B97D" w14:textId="77777777" w:rsidR="000371CA" w:rsidRDefault="000371CA"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4DC3427D" w14:textId="77777777" w:rsidR="00D263E2" w:rsidRDefault="00D263E2"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44F922BD" w14:textId="398EDC5F" w:rsidR="00E4525E" w:rsidRDefault="3CAC8199" w:rsidP="004D4506">
      <w:pPr>
        <w:pStyle w:val="NormalWeb"/>
        <w:shd w:val="clear" w:color="auto" w:fill="FFFFFF" w:themeFill="background1"/>
        <w:spacing w:before="0" w:beforeAutospacing="0" w:after="0" w:afterAutospacing="0" w:line="360" w:lineRule="atLeast"/>
        <w:rPr>
          <w:rFonts w:ascii="Century Gothic" w:hAnsi="Century Gothic" w:cs="Segoe UI"/>
        </w:rPr>
      </w:pPr>
      <w:r w:rsidRPr="17F09D3C">
        <w:rPr>
          <w:rFonts w:ascii="Century Gothic" w:hAnsi="Century Gothic" w:cs="Segoe UI"/>
          <w:b/>
          <w:bCs/>
        </w:rPr>
        <w:t xml:space="preserve">Activity 4.6 - </w:t>
      </w:r>
      <w:r w:rsidR="00126669" w:rsidRPr="00126669">
        <w:rPr>
          <w:rFonts w:ascii="Century Gothic" w:hAnsi="Century Gothic" w:cs="Segoe UI"/>
        </w:rPr>
        <w:t>After reading Shannon’s Story, identify one question or concern you would want to raise during class discussion. What part of the story made you curious, conflicted, or unsure, and why?</w:t>
      </w:r>
    </w:p>
    <w:p w14:paraId="0966CD45" w14:textId="77777777" w:rsidR="00E4525E" w:rsidRDefault="00E4525E"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78D62519" w14:textId="77777777" w:rsidR="000371CA" w:rsidRDefault="000371CA"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546B5694" w14:textId="77777777" w:rsidR="000371CA" w:rsidRDefault="000371CA"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19680D86" w14:textId="77777777" w:rsidR="00E4525E" w:rsidRDefault="00E4525E"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328B2314" w14:textId="094E69A9" w:rsidR="0012634F" w:rsidRDefault="77B1BFF2" w:rsidP="27DA2DF9">
      <w:pPr>
        <w:pStyle w:val="NormalWeb"/>
        <w:shd w:val="clear" w:color="auto" w:fill="FFFFFF" w:themeFill="background1"/>
        <w:spacing w:before="0" w:beforeAutospacing="0" w:after="0" w:afterAutospacing="0" w:line="360" w:lineRule="atLeast"/>
        <w:rPr>
          <w:rFonts w:ascii="Century Gothic" w:hAnsi="Century Gothic" w:cs="Segoe UI"/>
        </w:rPr>
      </w:pPr>
      <w:r w:rsidRPr="27DA2DF9">
        <w:rPr>
          <w:rFonts w:ascii="Century Gothic" w:hAnsi="Century Gothic" w:cs="Segoe UI"/>
          <w:b/>
          <w:bCs/>
        </w:rPr>
        <w:t>Activity 4.</w:t>
      </w:r>
      <w:r w:rsidR="55EBC027" w:rsidRPr="27DA2DF9">
        <w:rPr>
          <w:rFonts w:ascii="Century Gothic" w:hAnsi="Century Gothic" w:cs="Segoe UI"/>
          <w:b/>
          <w:bCs/>
        </w:rPr>
        <w:t xml:space="preserve">7 – </w:t>
      </w:r>
      <w:r w:rsidR="55EBC027" w:rsidRPr="27DA2DF9">
        <w:rPr>
          <w:rFonts w:ascii="Century Gothic" w:hAnsi="Century Gothic" w:cs="Segoe UI"/>
        </w:rPr>
        <w:t xml:space="preserve">Choose one component found below the waterline of the culture iceberg and </w:t>
      </w:r>
      <w:r w:rsidR="16CCAF63" w:rsidRPr="27DA2DF9">
        <w:rPr>
          <w:rFonts w:ascii="Century Gothic" w:hAnsi="Century Gothic" w:cs="Segoe UI"/>
        </w:rPr>
        <w:t>share</w:t>
      </w:r>
      <w:r w:rsidR="55EBC027" w:rsidRPr="27DA2DF9">
        <w:rPr>
          <w:rFonts w:ascii="Century Gothic" w:hAnsi="Century Gothic" w:cs="Segoe UI"/>
        </w:rPr>
        <w:t xml:space="preserve"> </w:t>
      </w:r>
      <w:r w:rsidR="0DEAE21F" w:rsidRPr="27DA2DF9">
        <w:rPr>
          <w:rFonts w:ascii="Century Gothic" w:hAnsi="Century Gothic" w:cs="Segoe UI"/>
        </w:rPr>
        <w:t>how this shows up in your culture</w:t>
      </w:r>
      <w:r w:rsidR="55EBC027" w:rsidRPr="27DA2DF9">
        <w:rPr>
          <w:rFonts w:ascii="Century Gothic" w:hAnsi="Century Gothic" w:cs="Segoe UI"/>
        </w:rPr>
        <w:t xml:space="preserve">. </w:t>
      </w:r>
      <w:r w:rsidR="67551CCA" w:rsidRPr="27DA2DF9">
        <w:rPr>
          <w:rFonts w:ascii="Century Gothic" w:hAnsi="Century Gothic" w:cs="Segoe UI"/>
        </w:rPr>
        <w:t>Even when</w:t>
      </w:r>
      <w:r w:rsidR="6D88CB1B" w:rsidRPr="27DA2DF9">
        <w:rPr>
          <w:rFonts w:ascii="Century Gothic" w:hAnsi="Century Gothic" w:cs="Segoe UI"/>
        </w:rPr>
        <w:t xml:space="preserve"> several classmates share a similar cultural or ethnic background, each person may experience and interpret their culture in unique ways</w:t>
      </w:r>
      <w:r w:rsidR="0E47EFBF" w:rsidRPr="27DA2DF9">
        <w:rPr>
          <w:rFonts w:ascii="Century Gothic" w:hAnsi="Century Gothic" w:cs="Segoe UI"/>
        </w:rPr>
        <w:t xml:space="preserve"> – shaped by their family, community, and personal experiences.</w:t>
      </w:r>
    </w:p>
    <w:p w14:paraId="4C2ED1BC" w14:textId="77777777" w:rsidR="00BB5889" w:rsidRDefault="00BB5889"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450E011F" w14:textId="77777777" w:rsidR="002B7278" w:rsidRDefault="002B7278"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5541374A" w14:textId="77777777" w:rsidR="002B7278" w:rsidRDefault="002B7278"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4CB6684A" w14:textId="29FF989E" w:rsidR="00077BF8" w:rsidRDefault="42BD296E" w:rsidP="27DA2DF9">
      <w:pPr>
        <w:pStyle w:val="NormalWeb"/>
        <w:shd w:val="clear" w:color="auto" w:fill="FFFFFF" w:themeFill="background1"/>
        <w:spacing w:before="0" w:beforeAutospacing="0" w:after="0" w:afterAutospacing="0" w:line="360" w:lineRule="atLeast"/>
        <w:rPr>
          <w:rFonts w:ascii="Century Gothic" w:hAnsi="Century Gothic" w:cs="Segoe UI"/>
        </w:rPr>
      </w:pPr>
      <w:r w:rsidRPr="27DA2DF9">
        <w:rPr>
          <w:rFonts w:ascii="Century Gothic" w:hAnsi="Century Gothic" w:cs="Segoe UI"/>
          <w:b/>
          <w:bCs/>
        </w:rPr>
        <w:t>Activity 4.8</w:t>
      </w:r>
      <w:r w:rsidRPr="27DA2DF9">
        <w:rPr>
          <w:rFonts w:ascii="Century Gothic" w:hAnsi="Century Gothic" w:cs="Segoe UI"/>
        </w:rPr>
        <w:t xml:space="preserve"> – </w:t>
      </w:r>
    </w:p>
    <w:p w14:paraId="3E488C18" w14:textId="3429B7C1" w:rsidR="0076337F" w:rsidRDefault="001806FE" w:rsidP="001806FE">
      <w:pPr>
        <w:pStyle w:val="NormalWeb"/>
        <w:numPr>
          <w:ilvl w:val="0"/>
          <w:numId w:val="9"/>
        </w:numPr>
        <w:shd w:val="clear" w:color="auto" w:fill="FFFFFF" w:themeFill="background1"/>
        <w:spacing w:before="0" w:beforeAutospacing="0" w:after="0" w:afterAutospacing="0" w:line="360" w:lineRule="atLeast"/>
        <w:rPr>
          <w:rFonts w:ascii="Century Gothic" w:hAnsi="Century Gothic" w:cs="Segoe UI"/>
        </w:rPr>
      </w:pPr>
      <w:r w:rsidRPr="001806FE">
        <w:rPr>
          <w:rFonts w:ascii="Century Gothic" w:hAnsi="Century Gothic" w:cs="Segoe UI"/>
        </w:rPr>
        <w:t>Think of a time when you realized you had </w:t>
      </w:r>
      <w:proofErr w:type="gramStart"/>
      <w:r w:rsidRPr="001806FE">
        <w:rPr>
          <w:rFonts w:ascii="Century Gothic" w:hAnsi="Century Gothic" w:cs="Segoe UI"/>
        </w:rPr>
        <w:t>made an assumption</w:t>
      </w:r>
      <w:proofErr w:type="gramEnd"/>
      <w:r w:rsidRPr="001806FE">
        <w:rPr>
          <w:rFonts w:ascii="Century Gothic" w:hAnsi="Century Gothic" w:cs="Segoe UI"/>
        </w:rPr>
        <w:t xml:space="preserve"> about someone based on limited information. What helped you recognize that assumption, and how </w:t>
      </w:r>
      <w:proofErr w:type="gramStart"/>
      <w:r w:rsidRPr="001806FE">
        <w:rPr>
          <w:rFonts w:ascii="Century Gothic" w:hAnsi="Century Gothic" w:cs="Segoe UI"/>
        </w:rPr>
        <w:t>might similar assumptions</w:t>
      </w:r>
      <w:proofErr w:type="gramEnd"/>
      <w:r w:rsidRPr="001806FE">
        <w:rPr>
          <w:rFonts w:ascii="Century Gothic" w:hAnsi="Century Gothic" w:cs="Segoe UI"/>
        </w:rPr>
        <w:t xml:space="preserve"> show up when working with families in dependency cases</w:t>
      </w:r>
    </w:p>
    <w:p w14:paraId="12DC38BA" w14:textId="77777777" w:rsidR="007A7A5B" w:rsidRDefault="007A7A5B" w:rsidP="007A7A5B">
      <w:pPr>
        <w:pStyle w:val="NormalWeb"/>
        <w:shd w:val="clear" w:color="auto" w:fill="FFFFFF" w:themeFill="background1"/>
        <w:spacing w:before="0" w:beforeAutospacing="0" w:after="0" w:afterAutospacing="0" w:line="360" w:lineRule="atLeast"/>
        <w:rPr>
          <w:rFonts w:ascii="Century Gothic" w:hAnsi="Century Gothic" w:cs="Segoe UI"/>
        </w:rPr>
      </w:pPr>
    </w:p>
    <w:p w14:paraId="2DBAFC0E" w14:textId="77777777" w:rsidR="007A7A5B" w:rsidRDefault="007A7A5B" w:rsidP="007A7A5B">
      <w:pPr>
        <w:pStyle w:val="NormalWeb"/>
        <w:shd w:val="clear" w:color="auto" w:fill="FFFFFF" w:themeFill="background1"/>
        <w:spacing w:before="0" w:beforeAutospacing="0" w:after="0" w:afterAutospacing="0" w:line="360" w:lineRule="atLeast"/>
        <w:rPr>
          <w:rFonts w:ascii="Century Gothic" w:hAnsi="Century Gothic" w:cs="Segoe UI"/>
        </w:rPr>
      </w:pPr>
    </w:p>
    <w:p w14:paraId="1D13168B" w14:textId="77777777" w:rsidR="007A7A5B" w:rsidRDefault="007A7A5B" w:rsidP="007A7A5B">
      <w:pPr>
        <w:pStyle w:val="NormalWeb"/>
        <w:shd w:val="clear" w:color="auto" w:fill="FFFFFF" w:themeFill="background1"/>
        <w:spacing w:before="0" w:beforeAutospacing="0" w:after="0" w:afterAutospacing="0" w:line="360" w:lineRule="atLeast"/>
        <w:rPr>
          <w:rFonts w:ascii="Century Gothic" w:hAnsi="Century Gothic" w:cs="Segoe UI"/>
        </w:rPr>
      </w:pPr>
    </w:p>
    <w:p w14:paraId="46F1E421" w14:textId="77777777" w:rsidR="007A7A5B" w:rsidRDefault="007A7A5B" w:rsidP="007A7A5B">
      <w:pPr>
        <w:pStyle w:val="NormalWeb"/>
        <w:shd w:val="clear" w:color="auto" w:fill="FFFFFF" w:themeFill="background1"/>
        <w:spacing w:before="0" w:beforeAutospacing="0" w:after="0" w:afterAutospacing="0" w:line="360" w:lineRule="atLeast"/>
        <w:rPr>
          <w:rFonts w:ascii="Century Gothic" w:hAnsi="Century Gothic" w:cs="Segoe UI"/>
        </w:rPr>
      </w:pPr>
    </w:p>
    <w:p w14:paraId="483B731C" w14:textId="3A0ADA6A" w:rsidR="00B30B4B" w:rsidRDefault="25E94EB0" w:rsidP="27DA2DF9">
      <w:pPr>
        <w:pStyle w:val="NormalWeb"/>
        <w:numPr>
          <w:ilvl w:val="0"/>
          <w:numId w:val="3"/>
        </w:numPr>
        <w:shd w:val="clear" w:color="auto" w:fill="FFFFFF" w:themeFill="background1"/>
        <w:spacing w:before="0" w:beforeAutospacing="0" w:after="0" w:afterAutospacing="0" w:line="360" w:lineRule="atLeast"/>
        <w:rPr>
          <w:rFonts w:ascii="Century Gothic" w:hAnsi="Century Gothic" w:cs="Segoe UI"/>
        </w:rPr>
      </w:pPr>
      <w:r w:rsidRPr="27DA2DF9">
        <w:rPr>
          <w:rFonts w:ascii="Century Gothic" w:hAnsi="Century Gothic" w:cs="Segoe UI"/>
        </w:rPr>
        <w:t>What specific actions can you take to practice cultural humility and ensure your advocacy respects each child’s unique background?</w:t>
      </w:r>
    </w:p>
    <w:p w14:paraId="0E1E3E70" w14:textId="77777777" w:rsidR="00481834" w:rsidRDefault="00481834"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00039EF4" w14:textId="77777777" w:rsidR="00481834" w:rsidRDefault="00481834"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5A86A9D9" w14:textId="77777777" w:rsidR="00481834" w:rsidRDefault="00481834" w:rsidP="004D4506">
      <w:pPr>
        <w:pStyle w:val="NormalWeb"/>
        <w:shd w:val="clear" w:color="auto" w:fill="FFFFFF" w:themeFill="background1"/>
        <w:spacing w:before="0" w:beforeAutospacing="0" w:after="0" w:afterAutospacing="0" w:line="360" w:lineRule="atLeast"/>
        <w:rPr>
          <w:rFonts w:ascii="Century Gothic" w:hAnsi="Century Gothic" w:cs="Segoe UI"/>
        </w:rPr>
      </w:pPr>
    </w:p>
    <w:p w14:paraId="5004F1CA" w14:textId="1347328E" w:rsidR="00481834" w:rsidRDefault="37F032C4" w:rsidP="27DA2DF9">
      <w:pPr>
        <w:pStyle w:val="NormalWeb"/>
        <w:shd w:val="clear" w:color="auto" w:fill="FFFFFF" w:themeFill="background1"/>
        <w:spacing w:before="0" w:beforeAutospacing="0" w:after="0" w:afterAutospacing="0" w:line="360" w:lineRule="atLeast"/>
        <w:rPr>
          <w:rFonts w:ascii="Century Gothic" w:hAnsi="Century Gothic" w:cs="Segoe UI"/>
        </w:rPr>
      </w:pPr>
      <w:r w:rsidRPr="27DA2DF9">
        <w:rPr>
          <w:rFonts w:ascii="Century Gothic" w:hAnsi="Century Gothic" w:cs="Segoe UI"/>
          <w:b/>
          <w:bCs/>
        </w:rPr>
        <w:t>Activity 4.1</w:t>
      </w:r>
      <w:r w:rsidR="30861B57" w:rsidRPr="27DA2DF9">
        <w:rPr>
          <w:rFonts w:ascii="Century Gothic" w:hAnsi="Century Gothic" w:cs="Segoe UI"/>
          <w:b/>
          <w:bCs/>
        </w:rPr>
        <w:t>0</w:t>
      </w:r>
      <w:r w:rsidRPr="27DA2DF9">
        <w:rPr>
          <w:rFonts w:ascii="Century Gothic" w:hAnsi="Century Gothic" w:cs="Segoe UI"/>
          <w:b/>
          <w:bCs/>
        </w:rPr>
        <w:t xml:space="preserve"> – </w:t>
      </w:r>
      <w:r w:rsidR="006A4137" w:rsidRPr="006A4137">
        <w:rPr>
          <w:rFonts w:ascii="Century Gothic" w:hAnsi="Century Gothic" w:cs="Segoe UI"/>
        </w:rPr>
        <w:t>List 3 current facts of the Rosa case from the newest documents (Module 3 &amp; 4) that you think would be important </w:t>
      </w:r>
      <w:r w:rsidRPr="27DA2DF9">
        <w:rPr>
          <w:rFonts w:ascii="Century Gothic" w:hAnsi="Century Gothic" w:cs="Segoe UI"/>
        </w:rPr>
        <w:t xml:space="preserve">to add to the Assessment section of your court report. </w:t>
      </w:r>
    </w:p>
    <w:p w14:paraId="153F5F94" w14:textId="77777777" w:rsidR="00661F7C" w:rsidRDefault="00661F7C"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7FFD8E4F" w14:textId="77777777" w:rsidR="00661F7C" w:rsidRDefault="00661F7C"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43FDB603" w14:textId="77777777" w:rsidR="00661F7C" w:rsidRDefault="00661F7C"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62832DC8" w14:textId="77777777" w:rsidR="00661F7C" w:rsidRDefault="00661F7C"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19003996" w14:textId="77777777" w:rsidR="00661F7C" w:rsidRDefault="00661F7C"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3700DCF6" w14:textId="3F50B439" w:rsidR="27DA2DF9" w:rsidRDefault="27DA2DF9" w:rsidP="27DA2DF9">
      <w:pPr>
        <w:pStyle w:val="NormalWeb"/>
        <w:shd w:val="clear" w:color="auto" w:fill="FFFFFF" w:themeFill="background1"/>
        <w:spacing w:before="0" w:beforeAutospacing="0" w:after="0" w:afterAutospacing="0" w:line="360" w:lineRule="atLeast"/>
        <w:rPr>
          <w:rFonts w:ascii="Century Gothic" w:hAnsi="Century Gothic" w:cs="Segoe UI"/>
        </w:rPr>
      </w:pPr>
    </w:p>
    <w:p w14:paraId="5A4214B4" w14:textId="77777777" w:rsidR="00D66B03" w:rsidRDefault="34498014" w:rsidP="00D66B03">
      <w:pPr>
        <w:pStyle w:val="NormalWeb"/>
        <w:shd w:val="clear" w:color="auto" w:fill="FFFFFF" w:themeFill="background1"/>
        <w:spacing w:before="0" w:beforeAutospacing="0" w:after="0" w:afterAutospacing="0" w:line="360" w:lineRule="atLeast"/>
        <w:rPr>
          <w:rFonts w:ascii="Century Gothic" w:hAnsi="Century Gothic" w:cs="Segoe UI"/>
        </w:rPr>
      </w:pPr>
      <w:r w:rsidRPr="190F184F">
        <w:rPr>
          <w:rFonts w:ascii="Century Gothic" w:hAnsi="Century Gothic" w:cs="Segoe UI"/>
          <w:b/>
          <w:bCs/>
        </w:rPr>
        <w:t xml:space="preserve">Activity 4.11 - </w:t>
      </w:r>
      <w:r w:rsidR="00D66B03" w:rsidRPr="00D66B03">
        <w:rPr>
          <w:rFonts w:ascii="Century Gothic" w:hAnsi="Century Gothic" w:cs="Segoe UI"/>
        </w:rPr>
        <w:t>For each statement below, rewrite it using only observable, fact-based language. Then briefly describe what made the original wording inappropriate for the assessment section.</w:t>
      </w:r>
      <w:r w:rsidR="00D66B03" w:rsidRPr="00D66B03">
        <w:rPr>
          <w:rFonts w:ascii="Century Gothic" w:hAnsi="Century Gothic" w:cs="Segoe UI"/>
        </w:rPr>
        <w:t xml:space="preserve"> </w:t>
      </w:r>
    </w:p>
    <w:p w14:paraId="7802FBE2" w14:textId="77777777" w:rsidR="00D66B03" w:rsidRDefault="00D66B03" w:rsidP="00D66B03">
      <w:pPr>
        <w:pStyle w:val="NormalWeb"/>
        <w:shd w:val="clear" w:color="auto" w:fill="FFFFFF" w:themeFill="background1"/>
        <w:spacing w:before="0" w:beforeAutospacing="0" w:after="0" w:afterAutospacing="0" w:line="360" w:lineRule="atLeast"/>
        <w:rPr>
          <w:rFonts w:ascii="Century Gothic" w:hAnsi="Century Gothic" w:cs="Segoe UI"/>
        </w:rPr>
      </w:pPr>
    </w:p>
    <w:p w14:paraId="5EE20588" w14:textId="41D12FF2" w:rsidR="28723E4F" w:rsidRDefault="77B9E0DF" w:rsidP="00D0365B">
      <w:pPr>
        <w:pStyle w:val="NormalWeb"/>
        <w:numPr>
          <w:ilvl w:val="0"/>
          <w:numId w:val="10"/>
        </w:numPr>
        <w:shd w:val="clear" w:color="auto" w:fill="FFFFFF" w:themeFill="background1"/>
        <w:spacing w:before="0" w:beforeAutospacing="0" w:after="0" w:afterAutospacing="0" w:line="360" w:lineRule="atLeast"/>
        <w:rPr>
          <w:rFonts w:ascii="Century Gothic" w:eastAsia="Century Gothic" w:hAnsi="Century Gothic" w:cs="Century Gothic"/>
        </w:rPr>
      </w:pPr>
      <w:r w:rsidRPr="703DA4CE">
        <w:rPr>
          <w:rFonts w:ascii="Century Gothic" w:eastAsia="Century Gothic" w:hAnsi="Century Gothic" w:cs="Century Gothic"/>
        </w:rPr>
        <w:t>“Ms. Rosa screwed up and smoked s</w:t>
      </w:r>
      <w:r w:rsidR="14D7AAE3" w:rsidRPr="703DA4CE">
        <w:rPr>
          <w:rFonts w:ascii="Century Gothic" w:eastAsia="Century Gothic" w:hAnsi="Century Gothic" w:cs="Century Gothic"/>
        </w:rPr>
        <w:t>ome oxy</w:t>
      </w:r>
      <w:r w:rsidRPr="703DA4CE">
        <w:rPr>
          <w:rFonts w:ascii="Century Gothic" w:eastAsia="Century Gothic" w:hAnsi="Century Gothic" w:cs="Century Gothic"/>
        </w:rPr>
        <w:t xml:space="preserve">.” </w:t>
      </w:r>
    </w:p>
    <w:p w14:paraId="7AF150E3" w14:textId="7732C690" w:rsidR="28723E4F" w:rsidRDefault="28723E4F" w:rsidP="190F184F">
      <w:pPr>
        <w:spacing w:after="0"/>
        <w:ind w:left="2160"/>
      </w:pPr>
      <w:r w:rsidRPr="190F184F">
        <w:rPr>
          <w:rFonts w:ascii="Arial" w:eastAsia="Arial" w:hAnsi="Arial" w:cs="Arial"/>
          <w:sz w:val="24"/>
          <w:szCs w:val="24"/>
        </w:rPr>
        <w:t xml:space="preserve"> </w:t>
      </w:r>
    </w:p>
    <w:p w14:paraId="3BD23D4D" w14:textId="0B3EA7FB" w:rsidR="28723E4F" w:rsidRDefault="28723E4F" w:rsidP="190F184F">
      <w:pPr>
        <w:spacing w:after="0"/>
        <w:ind w:left="2160"/>
      </w:pPr>
      <w:r w:rsidRPr="190F184F">
        <w:rPr>
          <w:rFonts w:ascii="Arial" w:eastAsia="Arial" w:hAnsi="Arial" w:cs="Arial"/>
          <w:sz w:val="24"/>
          <w:szCs w:val="24"/>
        </w:rPr>
        <w:t xml:space="preserve"> </w:t>
      </w:r>
    </w:p>
    <w:p w14:paraId="383AD7B5" w14:textId="4105DB14" w:rsidR="28723E4F" w:rsidRDefault="28723E4F" w:rsidP="190F184F">
      <w:pPr>
        <w:spacing w:after="0"/>
        <w:ind w:left="2160"/>
      </w:pPr>
      <w:r w:rsidRPr="190F184F">
        <w:rPr>
          <w:rFonts w:ascii="Arial" w:eastAsia="Arial" w:hAnsi="Arial" w:cs="Arial"/>
          <w:sz w:val="24"/>
          <w:szCs w:val="24"/>
        </w:rPr>
        <w:t> </w:t>
      </w:r>
      <w:r w:rsidRPr="190F184F">
        <w:rPr>
          <w:rFonts w:ascii="Century Gothic" w:eastAsia="Century Gothic" w:hAnsi="Century Gothic" w:cs="Century Gothic"/>
          <w:sz w:val="24"/>
          <w:szCs w:val="24"/>
        </w:rPr>
        <w:t xml:space="preserve"> </w:t>
      </w:r>
    </w:p>
    <w:p w14:paraId="51B4412F" w14:textId="6DDC0E9A" w:rsidR="28723E4F" w:rsidRDefault="28723E4F" w:rsidP="00D0365B">
      <w:pPr>
        <w:pStyle w:val="ListParagraph"/>
        <w:numPr>
          <w:ilvl w:val="0"/>
          <w:numId w:val="10"/>
        </w:numPr>
        <w:spacing w:after="0"/>
        <w:rPr>
          <w:rFonts w:ascii="Century Gothic" w:eastAsia="Century Gothic" w:hAnsi="Century Gothic" w:cs="Century Gothic"/>
          <w:sz w:val="24"/>
          <w:szCs w:val="24"/>
        </w:rPr>
      </w:pPr>
      <w:r w:rsidRPr="190F184F">
        <w:rPr>
          <w:rFonts w:ascii="Century Gothic" w:eastAsia="Century Gothic" w:hAnsi="Century Gothic" w:cs="Century Gothic"/>
          <w:sz w:val="24"/>
          <w:szCs w:val="24"/>
        </w:rPr>
        <w:t>“Mr. Alvarez has never been a father to Israel”</w:t>
      </w:r>
      <w:r w:rsidRPr="190F184F">
        <w:rPr>
          <w:rFonts w:ascii="Arial" w:eastAsia="Arial" w:hAnsi="Arial" w:cs="Arial"/>
          <w:sz w:val="24"/>
          <w:szCs w:val="24"/>
        </w:rPr>
        <w:t xml:space="preserve">  </w:t>
      </w:r>
      <w:r w:rsidRPr="190F184F">
        <w:rPr>
          <w:rFonts w:ascii="Century Gothic" w:eastAsia="Century Gothic" w:hAnsi="Century Gothic" w:cs="Century Gothic"/>
          <w:sz w:val="24"/>
          <w:szCs w:val="24"/>
        </w:rPr>
        <w:t xml:space="preserve"> </w:t>
      </w:r>
    </w:p>
    <w:p w14:paraId="3528A946" w14:textId="6E7B0D03" w:rsidR="28723E4F" w:rsidRDefault="28723E4F" w:rsidP="190F184F">
      <w:pPr>
        <w:spacing w:after="0"/>
      </w:pPr>
      <w:r w:rsidRPr="190F184F">
        <w:rPr>
          <w:rFonts w:ascii="Century Gothic" w:eastAsia="Century Gothic" w:hAnsi="Century Gothic" w:cs="Century Gothic"/>
          <w:sz w:val="24"/>
          <w:szCs w:val="24"/>
        </w:rPr>
        <w:t xml:space="preserve"> </w:t>
      </w:r>
    </w:p>
    <w:p w14:paraId="28F53BA4" w14:textId="0C8D8E3F" w:rsidR="28723E4F" w:rsidRDefault="28723E4F" w:rsidP="190F184F">
      <w:pPr>
        <w:spacing w:after="0"/>
      </w:pPr>
      <w:r w:rsidRPr="190F184F">
        <w:rPr>
          <w:rFonts w:ascii="Arial" w:eastAsia="Arial" w:hAnsi="Arial" w:cs="Arial"/>
          <w:sz w:val="24"/>
          <w:szCs w:val="24"/>
        </w:rPr>
        <w:t> </w:t>
      </w:r>
    </w:p>
    <w:p w14:paraId="19633E6C" w14:textId="08C83FB4" w:rsidR="28723E4F" w:rsidRDefault="28723E4F" w:rsidP="190F184F">
      <w:pPr>
        <w:spacing w:after="0"/>
      </w:pPr>
      <w:r w:rsidRPr="190F184F">
        <w:rPr>
          <w:rFonts w:ascii="Century Gothic" w:eastAsia="Century Gothic" w:hAnsi="Century Gothic" w:cs="Century Gothic"/>
          <w:sz w:val="24"/>
          <w:szCs w:val="24"/>
        </w:rPr>
        <w:t xml:space="preserve"> </w:t>
      </w:r>
    </w:p>
    <w:p w14:paraId="4FBDC6E2" w14:textId="56FB7714" w:rsidR="28723E4F" w:rsidRDefault="28723E4F" w:rsidP="00D0365B">
      <w:pPr>
        <w:pStyle w:val="ListParagraph"/>
        <w:numPr>
          <w:ilvl w:val="0"/>
          <w:numId w:val="10"/>
        </w:numPr>
        <w:spacing w:after="0"/>
        <w:rPr>
          <w:rFonts w:ascii="Century Gothic" w:eastAsia="Century Gothic" w:hAnsi="Century Gothic" w:cs="Century Gothic"/>
          <w:sz w:val="24"/>
          <w:szCs w:val="24"/>
        </w:rPr>
      </w:pPr>
      <w:r w:rsidRPr="190F184F">
        <w:rPr>
          <w:rFonts w:ascii="Century Gothic" w:eastAsia="Century Gothic" w:hAnsi="Century Gothic" w:cs="Century Gothic"/>
          <w:sz w:val="24"/>
          <w:szCs w:val="24"/>
        </w:rPr>
        <w:t xml:space="preserve">“Mr. Lopez seems to not care about the case.” </w:t>
      </w:r>
    </w:p>
    <w:p w14:paraId="4CED90A8" w14:textId="419F64C7" w:rsidR="28723E4F" w:rsidRDefault="28723E4F" w:rsidP="190F184F">
      <w:pPr>
        <w:spacing w:after="0"/>
      </w:pPr>
      <w:r w:rsidRPr="190F184F">
        <w:rPr>
          <w:rFonts w:ascii="Century Gothic" w:eastAsia="Century Gothic" w:hAnsi="Century Gothic" w:cs="Century Gothic"/>
          <w:sz w:val="24"/>
          <w:szCs w:val="24"/>
        </w:rPr>
        <w:t xml:space="preserve"> </w:t>
      </w:r>
    </w:p>
    <w:p w14:paraId="280D318A" w14:textId="77A35B1D" w:rsidR="28723E4F" w:rsidRDefault="28723E4F" w:rsidP="190F184F">
      <w:pPr>
        <w:spacing w:after="0"/>
      </w:pPr>
      <w:r w:rsidRPr="190F184F">
        <w:rPr>
          <w:rFonts w:ascii="Century Gothic" w:eastAsia="Century Gothic" w:hAnsi="Century Gothic" w:cs="Century Gothic"/>
          <w:sz w:val="24"/>
          <w:szCs w:val="24"/>
        </w:rPr>
        <w:t xml:space="preserve"> </w:t>
      </w:r>
    </w:p>
    <w:p w14:paraId="5AD7F6FB" w14:textId="53AFD720" w:rsidR="28723E4F" w:rsidRDefault="28723E4F" w:rsidP="190F184F">
      <w:pPr>
        <w:spacing w:after="0"/>
      </w:pPr>
      <w:r w:rsidRPr="190F184F">
        <w:rPr>
          <w:rFonts w:ascii="Century Gothic" w:eastAsia="Century Gothic" w:hAnsi="Century Gothic" w:cs="Century Gothic"/>
          <w:sz w:val="24"/>
          <w:szCs w:val="24"/>
        </w:rPr>
        <w:t xml:space="preserve"> </w:t>
      </w:r>
    </w:p>
    <w:p w14:paraId="4D748AC1" w14:textId="5ED577D5" w:rsidR="28723E4F" w:rsidRDefault="28723E4F" w:rsidP="00D0365B">
      <w:pPr>
        <w:pStyle w:val="ListParagraph"/>
        <w:numPr>
          <w:ilvl w:val="0"/>
          <w:numId w:val="10"/>
        </w:numPr>
        <w:spacing w:after="0"/>
        <w:rPr>
          <w:rFonts w:ascii="Century Gothic" w:eastAsia="Century Gothic" w:hAnsi="Century Gothic" w:cs="Century Gothic"/>
          <w:sz w:val="24"/>
          <w:szCs w:val="24"/>
        </w:rPr>
      </w:pPr>
      <w:r w:rsidRPr="190F184F">
        <w:rPr>
          <w:rFonts w:ascii="Century Gothic" w:eastAsia="Century Gothic" w:hAnsi="Century Gothic" w:cs="Century Gothic"/>
          <w:sz w:val="24"/>
          <w:szCs w:val="24"/>
        </w:rPr>
        <w:t>“Jimena appears to be depressed.”</w:t>
      </w:r>
    </w:p>
    <w:p w14:paraId="6BBA167D" w14:textId="6DDED38C" w:rsidR="190F184F" w:rsidRDefault="190F184F" w:rsidP="190F184F">
      <w:pPr>
        <w:pStyle w:val="NormalWeb"/>
        <w:shd w:val="clear" w:color="auto" w:fill="FFFFFF" w:themeFill="background1"/>
        <w:spacing w:before="0" w:beforeAutospacing="0" w:after="0" w:afterAutospacing="0" w:line="360" w:lineRule="atLeast"/>
        <w:rPr>
          <w:rFonts w:ascii="Century Gothic" w:hAnsi="Century Gothic" w:cs="Segoe UI"/>
        </w:rPr>
      </w:pPr>
    </w:p>
    <w:p w14:paraId="1645D824" w14:textId="77777777" w:rsidR="000371CA" w:rsidRPr="00481834" w:rsidRDefault="000371CA" w:rsidP="004D4506">
      <w:pPr>
        <w:pStyle w:val="NormalWeb"/>
        <w:shd w:val="clear" w:color="auto" w:fill="FFFFFF" w:themeFill="background1"/>
        <w:spacing w:before="0" w:beforeAutospacing="0" w:after="0" w:afterAutospacing="0" w:line="360" w:lineRule="atLeast"/>
        <w:rPr>
          <w:rFonts w:ascii="Century Gothic" w:hAnsi="Century Gothic" w:cs="Segoe UI"/>
        </w:rPr>
      </w:pPr>
    </w:p>
    <w:sectPr w:rsidR="000371CA" w:rsidRPr="0048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B4"/>
    <w:multiLevelType w:val="hybridMultilevel"/>
    <w:tmpl w:val="F30A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B58E3"/>
    <w:multiLevelType w:val="hybridMultilevel"/>
    <w:tmpl w:val="8F460CBC"/>
    <w:lvl w:ilvl="0" w:tplc="834683C6">
      <w:start w:val="1"/>
      <w:numFmt w:val="decimal"/>
      <w:lvlText w:val="%1."/>
      <w:lvlJc w:val="left"/>
      <w:pPr>
        <w:ind w:left="720" w:hanging="360"/>
      </w:pPr>
      <w:rPr>
        <w:rFonts w:eastAsia="Times New Roman"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E249D"/>
    <w:multiLevelType w:val="hybridMultilevel"/>
    <w:tmpl w:val="176A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C9C"/>
    <w:multiLevelType w:val="multilevel"/>
    <w:tmpl w:val="4C36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10143"/>
    <w:multiLevelType w:val="multilevel"/>
    <w:tmpl w:val="4C36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E3D21"/>
    <w:multiLevelType w:val="hybridMultilevel"/>
    <w:tmpl w:val="6364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F52D5"/>
    <w:multiLevelType w:val="hybridMultilevel"/>
    <w:tmpl w:val="E81AEBEC"/>
    <w:lvl w:ilvl="0" w:tplc="7BA29A22">
      <w:start w:val="1"/>
      <w:numFmt w:val="decimal"/>
      <w:lvlText w:val="%1."/>
      <w:lvlJc w:val="left"/>
      <w:pPr>
        <w:ind w:left="720" w:hanging="360"/>
      </w:pPr>
    </w:lvl>
    <w:lvl w:ilvl="1" w:tplc="89D64662">
      <w:start w:val="1"/>
      <w:numFmt w:val="lowerLetter"/>
      <w:lvlText w:val="%2."/>
      <w:lvlJc w:val="left"/>
      <w:pPr>
        <w:ind w:left="1440" w:hanging="360"/>
      </w:pPr>
    </w:lvl>
    <w:lvl w:ilvl="2" w:tplc="AD6A35D4">
      <w:start w:val="1"/>
      <w:numFmt w:val="lowerRoman"/>
      <w:lvlText w:val="%3."/>
      <w:lvlJc w:val="right"/>
      <w:pPr>
        <w:ind w:left="2160" w:hanging="180"/>
      </w:pPr>
    </w:lvl>
    <w:lvl w:ilvl="3" w:tplc="56E4CE72">
      <w:start w:val="1"/>
      <w:numFmt w:val="decimal"/>
      <w:lvlText w:val="%4."/>
      <w:lvlJc w:val="left"/>
      <w:pPr>
        <w:ind w:left="2880" w:hanging="360"/>
      </w:pPr>
    </w:lvl>
    <w:lvl w:ilvl="4" w:tplc="7C44B18A">
      <w:start w:val="1"/>
      <w:numFmt w:val="lowerLetter"/>
      <w:lvlText w:val="%5."/>
      <w:lvlJc w:val="left"/>
      <w:pPr>
        <w:ind w:left="3600" w:hanging="360"/>
      </w:pPr>
    </w:lvl>
    <w:lvl w:ilvl="5" w:tplc="9DC87EFE">
      <w:start w:val="1"/>
      <w:numFmt w:val="lowerRoman"/>
      <w:lvlText w:val="%6."/>
      <w:lvlJc w:val="right"/>
      <w:pPr>
        <w:ind w:left="4320" w:hanging="180"/>
      </w:pPr>
    </w:lvl>
    <w:lvl w:ilvl="6" w:tplc="6516925E">
      <w:start w:val="1"/>
      <w:numFmt w:val="decimal"/>
      <w:lvlText w:val="%7."/>
      <w:lvlJc w:val="left"/>
      <w:pPr>
        <w:ind w:left="5040" w:hanging="360"/>
      </w:pPr>
    </w:lvl>
    <w:lvl w:ilvl="7" w:tplc="897A8C1C">
      <w:start w:val="1"/>
      <w:numFmt w:val="lowerLetter"/>
      <w:lvlText w:val="%8."/>
      <w:lvlJc w:val="left"/>
      <w:pPr>
        <w:ind w:left="5760" w:hanging="360"/>
      </w:pPr>
    </w:lvl>
    <w:lvl w:ilvl="8" w:tplc="A444712C">
      <w:start w:val="1"/>
      <w:numFmt w:val="lowerRoman"/>
      <w:lvlText w:val="%9."/>
      <w:lvlJc w:val="right"/>
      <w:pPr>
        <w:ind w:left="6480" w:hanging="180"/>
      </w:pPr>
    </w:lvl>
  </w:abstractNum>
  <w:abstractNum w:abstractNumId="7" w15:restartNumberingAfterBreak="0">
    <w:nsid w:val="32B3375E"/>
    <w:multiLevelType w:val="multilevel"/>
    <w:tmpl w:val="DC8C722C"/>
    <w:lvl w:ilvl="0">
      <w:start w:val="5"/>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F2143"/>
    <w:multiLevelType w:val="hybridMultilevel"/>
    <w:tmpl w:val="C18EEEDA"/>
    <w:lvl w:ilvl="0" w:tplc="D4D81676">
      <w:start w:val="1"/>
      <w:numFmt w:val="bullet"/>
      <w:lvlText w:val=""/>
      <w:lvlJc w:val="left"/>
      <w:pPr>
        <w:ind w:left="720" w:hanging="360"/>
      </w:pPr>
      <w:rPr>
        <w:rFonts w:ascii="Symbol" w:hAnsi="Symbol" w:hint="default"/>
      </w:rPr>
    </w:lvl>
    <w:lvl w:ilvl="1" w:tplc="15BC190E">
      <w:start w:val="1"/>
      <w:numFmt w:val="bullet"/>
      <w:lvlText w:val="o"/>
      <w:lvlJc w:val="left"/>
      <w:pPr>
        <w:ind w:left="1440" w:hanging="360"/>
      </w:pPr>
      <w:rPr>
        <w:rFonts w:ascii="Courier New" w:hAnsi="Courier New" w:hint="default"/>
      </w:rPr>
    </w:lvl>
    <w:lvl w:ilvl="2" w:tplc="9C6C68B2">
      <w:start w:val="1"/>
      <w:numFmt w:val="bullet"/>
      <w:lvlText w:val=""/>
      <w:lvlJc w:val="left"/>
      <w:pPr>
        <w:ind w:left="2160" w:hanging="360"/>
      </w:pPr>
      <w:rPr>
        <w:rFonts w:ascii="Wingdings" w:hAnsi="Wingdings" w:hint="default"/>
      </w:rPr>
    </w:lvl>
    <w:lvl w:ilvl="3" w:tplc="E8C6815A">
      <w:start w:val="1"/>
      <w:numFmt w:val="bullet"/>
      <w:lvlText w:val=""/>
      <w:lvlJc w:val="left"/>
      <w:pPr>
        <w:ind w:left="2880" w:hanging="360"/>
      </w:pPr>
      <w:rPr>
        <w:rFonts w:ascii="Symbol" w:hAnsi="Symbol" w:hint="default"/>
      </w:rPr>
    </w:lvl>
    <w:lvl w:ilvl="4" w:tplc="E03E354E">
      <w:start w:val="1"/>
      <w:numFmt w:val="bullet"/>
      <w:lvlText w:val="o"/>
      <w:lvlJc w:val="left"/>
      <w:pPr>
        <w:ind w:left="3600" w:hanging="360"/>
      </w:pPr>
      <w:rPr>
        <w:rFonts w:ascii="Courier New" w:hAnsi="Courier New" w:hint="default"/>
      </w:rPr>
    </w:lvl>
    <w:lvl w:ilvl="5" w:tplc="44E8E8CE">
      <w:start w:val="1"/>
      <w:numFmt w:val="bullet"/>
      <w:lvlText w:val=""/>
      <w:lvlJc w:val="left"/>
      <w:pPr>
        <w:ind w:left="4320" w:hanging="360"/>
      </w:pPr>
      <w:rPr>
        <w:rFonts w:ascii="Wingdings" w:hAnsi="Wingdings" w:hint="default"/>
      </w:rPr>
    </w:lvl>
    <w:lvl w:ilvl="6" w:tplc="EA6A6C1A">
      <w:start w:val="1"/>
      <w:numFmt w:val="bullet"/>
      <w:lvlText w:val=""/>
      <w:lvlJc w:val="left"/>
      <w:pPr>
        <w:ind w:left="5040" w:hanging="360"/>
      </w:pPr>
      <w:rPr>
        <w:rFonts w:ascii="Symbol" w:hAnsi="Symbol" w:hint="default"/>
      </w:rPr>
    </w:lvl>
    <w:lvl w:ilvl="7" w:tplc="7C6CCB94">
      <w:start w:val="1"/>
      <w:numFmt w:val="bullet"/>
      <w:lvlText w:val="o"/>
      <w:lvlJc w:val="left"/>
      <w:pPr>
        <w:ind w:left="5760" w:hanging="360"/>
      </w:pPr>
      <w:rPr>
        <w:rFonts w:ascii="Courier New" w:hAnsi="Courier New" w:hint="default"/>
      </w:rPr>
    </w:lvl>
    <w:lvl w:ilvl="8" w:tplc="A0487BE8">
      <w:start w:val="1"/>
      <w:numFmt w:val="bullet"/>
      <w:lvlText w:val=""/>
      <w:lvlJc w:val="left"/>
      <w:pPr>
        <w:ind w:left="6480" w:hanging="360"/>
      </w:pPr>
      <w:rPr>
        <w:rFonts w:ascii="Wingdings" w:hAnsi="Wingdings" w:hint="default"/>
      </w:rPr>
    </w:lvl>
  </w:abstractNum>
  <w:abstractNum w:abstractNumId="9" w15:restartNumberingAfterBreak="0">
    <w:nsid w:val="4DBE8064"/>
    <w:multiLevelType w:val="hybridMultilevel"/>
    <w:tmpl w:val="D6E80750"/>
    <w:lvl w:ilvl="0" w:tplc="EF4CD84C">
      <w:start w:val="1"/>
      <w:numFmt w:val="bullet"/>
      <w:lvlText w:val=""/>
      <w:lvlJc w:val="left"/>
      <w:pPr>
        <w:ind w:left="720" w:hanging="360"/>
      </w:pPr>
      <w:rPr>
        <w:rFonts w:ascii="Symbol" w:hAnsi="Symbol" w:hint="default"/>
      </w:rPr>
    </w:lvl>
    <w:lvl w:ilvl="1" w:tplc="5760598C">
      <w:start w:val="1"/>
      <w:numFmt w:val="bullet"/>
      <w:lvlText w:val="o"/>
      <w:lvlJc w:val="left"/>
      <w:pPr>
        <w:ind w:left="1440" w:hanging="360"/>
      </w:pPr>
      <w:rPr>
        <w:rFonts w:ascii="Courier New" w:hAnsi="Courier New" w:hint="default"/>
      </w:rPr>
    </w:lvl>
    <w:lvl w:ilvl="2" w:tplc="D7DEDF4C">
      <w:start w:val="1"/>
      <w:numFmt w:val="bullet"/>
      <w:lvlText w:val=""/>
      <w:lvlJc w:val="left"/>
      <w:pPr>
        <w:ind w:left="2160" w:hanging="360"/>
      </w:pPr>
      <w:rPr>
        <w:rFonts w:ascii="Wingdings" w:hAnsi="Wingdings" w:hint="default"/>
      </w:rPr>
    </w:lvl>
    <w:lvl w:ilvl="3" w:tplc="22D80792">
      <w:start w:val="1"/>
      <w:numFmt w:val="bullet"/>
      <w:lvlText w:val=""/>
      <w:lvlJc w:val="left"/>
      <w:pPr>
        <w:ind w:left="2880" w:hanging="360"/>
      </w:pPr>
      <w:rPr>
        <w:rFonts w:ascii="Symbol" w:hAnsi="Symbol" w:hint="default"/>
      </w:rPr>
    </w:lvl>
    <w:lvl w:ilvl="4" w:tplc="B07E6FD2">
      <w:start w:val="1"/>
      <w:numFmt w:val="bullet"/>
      <w:lvlText w:val="o"/>
      <w:lvlJc w:val="left"/>
      <w:pPr>
        <w:ind w:left="3600" w:hanging="360"/>
      </w:pPr>
      <w:rPr>
        <w:rFonts w:ascii="Courier New" w:hAnsi="Courier New" w:hint="default"/>
      </w:rPr>
    </w:lvl>
    <w:lvl w:ilvl="5" w:tplc="2774E112">
      <w:start w:val="1"/>
      <w:numFmt w:val="bullet"/>
      <w:lvlText w:val=""/>
      <w:lvlJc w:val="left"/>
      <w:pPr>
        <w:ind w:left="4320" w:hanging="360"/>
      </w:pPr>
      <w:rPr>
        <w:rFonts w:ascii="Wingdings" w:hAnsi="Wingdings" w:hint="default"/>
      </w:rPr>
    </w:lvl>
    <w:lvl w:ilvl="6" w:tplc="1A10527A">
      <w:start w:val="1"/>
      <w:numFmt w:val="bullet"/>
      <w:lvlText w:val=""/>
      <w:lvlJc w:val="left"/>
      <w:pPr>
        <w:ind w:left="5040" w:hanging="360"/>
      </w:pPr>
      <w:rPr>
        <w:rFonts w:ascii="Symbol" w:hAnsi="Symbol" w:hint="default"/>
      </w:rPr>
    </w:lvl>
    <w:lvl w:ilvl="7" w:tplc="7B4EC604">
      <w:start w:val="1"/>
      <w:numFmt w:val="bullet"/>
      <w:lvlText w:val="o"/>
      <w:lvlJc w:val="left"/>
      <w:pPr>
        <w:ind w:left="5760" w:hanging="360"/>
      </w:pPr>
      <w:rPr>
        <w:rFonts w:ascii="Courier New" w:hAnsi="Courier New" w:hint="default"/>
      </w:rPr>
    </w:lvl>
    <w:lvl w:ilvl="8" w:tplc="1C7E6954">
      <w:start w:val="1"/>
      <w:numFmt w:val="bullet"/>
      <w:lvlText w:val=""/>
      <w:lvlJc w:val="left"/>
      <w:pPr>
        <w:ind w:left="6480" w:hanging="360"/>
      </w:pPr>
      <w:rPr>
        <w:rFonts w:ascii="Wingdings" w:hAnsi="Wingdings" w:hint="default"/>
      </w:rPr>
    </w:lvl>
  </w:abstractNum>
  <w:num w:numId="1" w16cid:durableId="764615498">
    <w:abstractNumId w:val="6"/>
  </w:num>
  <w:num w:numId="2" w16cid:durableId="1155142280">
    <w:abstractNumId w:val="8"/>
  </w:num>
  <w:num w:numId="3" w16cid:durableId="2046833094">
    <w:abstractNumId w:val="9"/>
  </w:num>
  <w:num w:numId="4" w16cid:durableId="2118595877">
    <w:abstractNumId w:val="2"/>
  </w:num>
  <w:num w:numId="5" w16cid:durableId="1843929814">
    <w:abstractNumId w:val="5"/>
  </w:num>
  <w:num w:numId="6" w16cid:durableId="1068961294">
    <w:abstractNumId w:val="4"/>
  </w:num>
  <w:num w:numId="7" w16cid:durableId="131562560">
    <w:abstractNumId w:val="7"/>
  </w:num>
  <w:num w:numId="8" w16cid:durableId="888079603">
    <w:abstractNumId w:val="3"/>
  </w:num>
  <w:num w:numId="9" w16cid:durableId="219901221">
    <w:abstractNumId w:val="0"/>
  </w:num>
  <w:num w:numId="10" w16cid:durableId="4410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7E"/>
    <w:rsid w:val="000371CA"/>
    <w:rsid w:val="000555E9"/>
    <w:rsid w:val="00077BF8"/>
    <w:rsid w:val="000A2BC1"/>
    <w:rsid w:val="00116C46"/>
    <w:rsid w:val="0012634F"/>
    <w:rsid w:val="00126669"/>
    <w:rsid w:val="0016129B"/>
    <w:rsid w:val="001806FE"/>
    <w:rsid w:val="001B7BDB"/>
    <w:rsid w:val="001D2BCD"/>
    <w:rsid w:val="00272787"/>
    <w:rsid w:val="00283FB2"/>
    <w:rsid w:val="002902FF"/>
    <w:rsid w:val="002B7278"/>
    <w:rsid w:val="003564BF"/>
    <w:rsid w:val="003A57B1"/>
    <w:rsid w:val="003D6E3B"/>
    <w:rsid w:val="00454893"/>
    <w:rsid w:val="00481834"/>
    <w:rsid w:val="004D4506"/>
    <w:rsid w:val="00505075"/>
    <w:rsid w:val="00516E73"/>
    <w:rsid w:val="00591866"/>
    <w:rsid w:val="00660FD1"/>
    <w:rsid w:val="00661F7C"/>
    <w:rsid w:val="00667EB1"/>
    <w:rsid w:val="006A4137"/>
    <w:rsid w:val="00742224"/>
    <w:rsid w:val="0076337F"/>
    <w:rsid w:val="007A4A3B"/>
    <w:rsid w:val="007A7A5B"/>
    <w:rsid w:val="007A7CEE"/>
    <w:rsid w:val="008966E7"/>
    <w:rsid w:val="008D3487"/>
    <w:rsid w:val="008F030E"/>
    <w:rsid w:val="00951B7E"/>
    <w:rsid w:val="00AA611C"/>
    <w:rsid w:val="00AD233D"/>
    <w:rsid w:val="00AE2FB4"/>
    <w:rsid w:val="00B035DD"/>
    <w:rsid w:val="00B301B1"/>
    <w:rsid w:val="00B30B4B"/>
    <w:rsid w:val="00B3581B"/>
    <w:rsid w:val="00B60B5E"/>
    <w:rsid w:val="00B87031"/>
    <w:rsid w:val="00BB5889"/>
    <w:rsid w:val="00BC0DB0"/>
    <w:rsid w:val="00BF5EF7"/>
    <w:rsid w:val="00C31AB3"/>
    <w:rsid w:val="00D0365B"/>
    <w:rsid w:val="00D263E2"/>
    <w:rsid w:val="00D66B03"/>
    <w:rsid w:val="00D83DFB"/>
    <w:rsid w:val="00E0300C"/>
    <w:rsid w:val="00E15AA7"/>
    <w:rsid w:val="00E4525E"/>
    <w:rsid w:val="00F11B80"/>
    <w:rsid w:val="00FB2BA4"/>
    <w:rsid w:val="00FC59C9"/>
    <w:rsid w:val="03B036B1"/>
    <w:rsid w:val="091F5073"/>
    <w:rsid w:val="0DEAE21F"/>
    <w:rsid w:val="0E47EFBF"/>
    <w:rsid w:val="10E678A4"/>
    <w:rsid w:val="11DDF430"/>
    <w:rsid w:val="1311D5CE"/>
    <w:rsid w:val="14D7AAE3"/>
    <w:rsid w:val="16CCAF63"/>
    <w:rsid w:val="17F09D3C"/>
    <w:rsid w:val="190DB46D"/>
    <w:rsid w:val="190F184F"/>
    <w:rsid w:val="23650334"/>
    <w:rsid w:val="2379F5BE"/>
    <w:rsid w:val="25B4ED12"/>
    <w:rsid w:val="25E94EB0"/>
    <w:rsid w:val="27DA2DF9"/>
    <w:rsid w:val="28723E4F"/>
    <w:rsid w:val="2F2200A2"/>
    <w:rsid w:val="3065E695"/>
    <w:rsid w:val="30861B57"/>
    <w:rsid w:val="31B62E09"/>
    <w:rsid w:val="34498014"/>
    <w:rsid w:val="34C40859"/>
    <w:rsid w:val="34F59918"/>
    <w:rsid w:val="3548DA08"/>
    <w:rsid w:val="37F032C4"/>
    <w:rsid w:val="3CAC8199"/>
    <w:rsid w:val="3DDAE7A4"/>
    <w:rsid w:val="42BD296E"/>
    <w:rsid w:val="497F6C67"/>
    <w:rsid w:val="4BBA417C"/>
    <w:rsid w:val="4E34FAC3"/>
    <w:rsid w:val="50A8EE33"/>
    <w:rsid w:val="55EBC027"/>
    <w:rsid w:val="589B02A1"/>
    <w:rsid w:val="5B63471A"/>
    <w:rsid w:val="6174A726"/>
    <w:rsid w:val="625538E0"/>
    <w:rsid w:val="661BD3BE"/>
    <w:rsid w:val="67551CCA"/>
    <w:rsid w:val="6D88CB1B"/>
    <w:rsid w:val="703DA4CE"/>
    <w:rsid w:val="7079C98B"/>
    <w:rsid w:val="73BB5A0E"/>
    <w:rsid w:val="76066F2D"/>
    <w:rsid w:val="779199F0"/>
    <w:rsid w:val="77B1BFF2"/>
    <w:rsid w:val="77B9E0DF"/>
    <w:rsid w:val="78480CFE"/>
    <w:rsid w:val="79CD072B"/>
    <w:rsid w:val="79F7782C"/>
    <w:rsid w:val="7A7A70CC"/>
    <w:rsid w:val="7E63A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00FE"/>
  <w15:chartTrackingRefBased/>
  <w15:docId w15:val="{E2A14B4A-1A3F-422D-8D05-6B2F3817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B1"/>
    <w:pPr>
      <w:ind w:left="720"/>
      <w:contextualSpacing/>
    </w:pPr>
  </w:style>
  <w:style w:type="character" w:customStyle="1" w:styleId="normaltextrun">
    <w:name w:val="normaltextrun"/>
    <w:basedOn w:val="DefaultParagraphFont"/>
    <w:rsid w:val="00BC0DB0"/>
  </w:style>
  <w:style w:type="character" w:customStyle="1" w:styleId="eop">
    <w:name w:val="eop"/>
    <w:basedOn w:val="DefaultParagraphFont"/>
    <w:rsid w:val="00BC0DB0"/>
  </w:style>
  <w:style w:type="paragraph" w:styleId="NormalWeb">
    <w:name w:val="Normal (Web)"/>
    <w:basedOn w:val="Normal"/>
    <w:uiPriority w:val="99"/>
    <w:unhideWhenUsed/>
    <w:rsid w:val="00B870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87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ith@courts.az.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maldonado@courts.az.gov" TargetMode="External"/><Relationship Id="rId4" Type="http://schemas.openxmlformats.org/officeDocument/2006/relationships/numbering" Target="numbering.xml"/><Relationship Id="rId9" Type="http://schemas.openxmlformats.org/officeDocument/2006/relationships/hyperlink" Target="mailto:jmccowan@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9A930-6691-444C-A9EB-801A03530E3B}">
  <ds:schemaRefs>
    <ds:schemaRef ds:uri="http://schemas.microsoft.com/sharepoint/v3/contenttype/forms"/>
  </ds:schemaRefs>
</ds:datastoreItem>
</file>

<file path=customXml/itemProps2.xml><?xml version="1.0" encoding="utf-8"?>
<ds:datastoreItem xmlns:ds="http://schemas.openxmlformats.org/officeDocument/2006/customXml" ds:itemID="{7D56930B-41DC-4D8A-8553-8642513EF348}">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3.xml><?xml version="1.0" encoding="utf-8"?>
<ds:datastoreItem xmlns:ds="http://schemas.openxmlformats.org/officeDocument/2006/customXml" ds:itemID="{51C3DA9C-B6B9-4129-B08F-44426662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546</Words>
  <Characters>3116</Characters>
  <Application>Microsoft Office Word</Application>
  <DocSecurity>0</DocSecurity>
  <Lines>25</Lines>
  <Paragraphs>7</Paragraphs>
  <ScaleCrop>false</ScaleCrop>
  <Company>A.O.C. State Supreme Courts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61</cp:revision>
  <dcterms:created xsi:type="dcterms:W3CDTF">2024-11-07T21:47:00Z</dcterms:created>
  <dcterms:modified xsi:type="dcterms:W3CDTF">2026-04-23T19:16:00Z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